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CE7AC" w14:textId="77777777" w:rsidR="00007AB6" w:rsidRDefault="00007AB6" w:rsidP="00DC23C8">
      <w:pPr>
        <w:jc w:val="center"/>
        <w:rPr>
          <w:rFonts w:ascii="David" w:cs="David"/>
          <w:b/>
          <w:bCs/>
          <w:sz w:val="28"/>
          <w:szCs w:val="28"/>
          <w:rtl/>
        </w:rPr>
      </w:pPr>
    </w:p>
    <w:p w14:paraId="23B0955E" w14:textId="77777777" w:rsidR="00007AB6" w:rsidRDefault="00007AB6" w:rsidP="00DC23C8">
      <w:pPr>
        <w:jc w:val="center"/>
        <w:rPr>
          <w:rFonts w:ascii="David" w:cs="David"/>
          <w:b/>
          <w:bCs/>
          <w:sz w:val="28"/>
          <w:szCs w:val="28"/>
          <w:rtl/>
        </w:rPr>
      </w:pPr>
    </w:p>
    <w:p w14:paraId="485EEF7F" w14:textId="77777777" w:rsidR="00DC23C8" w:rsidRDefault="00DC23C8" w:rsidP="00DC23C8">
      <w:pPr>
        <w:jc w:val="center"/>
        <w:rPr>
          <w:rFonts w:ascii="David" w:cs="David"/>
          <w:b/>
          <w:bCs/>
          <w:sz w:val="32"/>
          <w:szCs w:val="32"/>
          <w:rtl/>
        </w:rPr>
      </w:pPr>
      <w:r w:rsidRPr="00007AB6">
        <w:rPr>
          <w:rFonts w:ascii="David" w:cs="David" w:hint="cs"/>
          <w:b/>
          <w:bCs/>
          <w:sz w:val="32"/>
          <w:szCs w:val="32"/>
          <w:rtl/>
        </w:rPr>
        <w:t>מלגת דיקן</w:t>
      </w:r>
    </w:p>
    <w:p w14:paraId="7D16A563" w14:textId="77777777" w:rsidR="00007AB6" w:rsidRPr="00007AB6" w:rsidRDefault="00007AB6" w:rsidP="00DC23C8">
      <w:pPr>
        <w:jc w:val="center"/>
        <w:rPr>
          <w:rFonts w:ascii="David" w:cs="David"/>
          <w:b/>
          <w:bCs/>
          <w:sz w:val="32"/>
          <w:szCs w:val="32"/>
          <w:rtl/>
        </w:rPr>
      </w:pPr>
    </w:p>
    <w:p w14:paraId="68D3C764" w14:textId="77777777" w:rsidR="00DC23C8" w:rsidRPr="00095E2E" w:rsidRDefault="00DC23C8" w:rsidP="00007AB6">
      <w:pPr>
        <w:spacing w:line="360" w:lineRule="auto"/>
        <w:rPr>
          <w:rFonts w:cs="David"/>
          <w:sz w:val="28"/>
          <w:szCs w:val="28"/>
          <w:rtl/>
        </w:rPr>
      </w:pPr>
      <w:r w:rsidRPr="00095E2E">
        <w:rPr>
          <w:rFonts w:ascii="David" w:cs="David" w:hint="cs"/>
          <w:sz w:val="28"/>
          <w:szCs w:val="28"/>
          <w:rtl/>
        </w:rPr>
        <w:t xml:space="preserve">מכללת קיי מעמידה לרשות </w:t>
      </w:r>
      <w:r w:rsidRPr="00095E2E">
        <w:rPr>
          <w:rFonts w:cs="David" w:hint="cs"/>
          <w:sz w:val="28"/>
          <w:szCs w:val="28"/>
          <w:rtl/>
        </w:rPr>
        <w:t>הסטודנטים הלומדים בשנים א'-ד' מספר מצומצם של מלגות שמטרתן לסייע לסטודנטים במימון שכר הלימוד.</w:t>
      </w:r>
    </w:p>
    <w:p w14:paraId="1F952E0F" w14:textId="77777777" w:rsidR="00DC23C8" w:rsidRPr="00095E2E" w:rsidRDefault="00DC23C8" w:rsidP="00007AB6">
      <w:pPr>
        <w:spacing w:line="360" w:lineRule="auto"/>
        <w:rPr>
          <w:rFonts w:cs="David"/>
          <w:sz w:val="28"/>
          <w:szCs w:val="28"/>
          <w:rtl/>
        </w:rPr>
      </w:pPr>
      <w:r w:rsidRPr="00095E2E">
        <w:rPr>
          <w:rFonts w:cs="David" w:hint="cs"/>
          <w:sz w:val="28"/>
          <w:szCs w:val="28"/>
          <w:rtl/>
        </w:rPr>
        <w:t>מלגות הסיוע מוענקות על סמך מצב כלכלי ומשפחתי של הסטודנט, תוך התייחסות לכלל מבקשי המלגות.</w:t>
      </w:r>
    </w:p>
    <w:p w14:paraId="3914AA0D" w14:textId="77777777" w:rsidR="00DC23C8" w:rsidRDefault="00DC23C8" w:rsidP="00007AB6">
      <w:pPr>
        <w:spacing w:line="360" w:lineRule="auto"/>
        <w:rPr>
          <w:rFonts w:cs="David"/>
          <w:sz w:val="28"/>
          <w:szCs w:val="28"/>
          <w:rtl/>
        </w:rPr>
      </w:pPr>
      <w:r w:rsidRPr="00095E2E">
        <w:rPr>
          <w:rFonts w:cs="David" w:hint="cs"/>
          <w:sz w:val="28"/>
          <w:szCs w:val="28"/>
          <w:rtl/>
        </w:rPr>
        <w:t xml:space="preserve">משרד הדיקן יחליט אם לאשר או לדחות את הבקשה על פי המסמכים שיגיש הסטודנט. </w:t>
      </w:r>
    </w:p>
    <w:p w14:paraId="68CC7BD4" w14:textId="77777777" w:rsidR="00007AB6" w:rsidRPr="00095E2E" w:rsidRDefault="00007AB6" w:rsidP="00007AB6">
      <w:pPr>
        <w:spacing w:line="360" w:lineRule="auto"/>
        <w:rPr>
          <w:rFonts w:cs="David"/>
          <w:sz w:val="28"/>
          <w:szCs w:val="28"/>
          <w:rtl/>
        </w:rPr>
      </w:pPr>
    </w:p>
    <w:p w14:paraId="07B75C52" w14:textId="77777777" w:rsidR="00DC23C8" w:rsidRPr="00095E2E" w:rsidRDefault="00DC23C8" w:rsidP="00007AB6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095E2E">
        <w:rPr>
          <w:rFonts w:cs="David" w:hint="cs"/>
          <w:b/>
          <w:bCs/>
          <w:sz w:val="28"/>
          <w:szCs w:val="28"/>
          <w:rtl/>
        </w:rPr>
        <w:t>מי זכאי להגיש את המלגה?</w:t>
      </w:r>
    </w:p>
    <w:p w14:paraId="205D6346" w14:textId="77777777" w:rsidR="00DC23C8" w:rsidRPr="00095E2E" w:rsidRDefault="00DC23C8" w:rsidP="00007AB6">
      <w:pPr>
        <w:spacing w:line="360" w:lineRule="auto"/>
        <w:rPr>
          <w:rFonts w:cs="David"/>
          <w:sz w:val="28"/>
          <w:szCs w:val="28"/>
          <w:rtl/>
        </w:rPr>
      </w:pPr>
      <w:r w:rsidRPr="00095E2E">
        <w:rPr>
          <w:rFonts w:cs="David" w:hint="cs"/>
          <w:sz w:val="28"/>
          <w:szCs w:val="28"/>
          <w:rtl/>
        </w:rPr>
        <w:t xml:space="preserve">סטודנט הלומד בשנים </w:t>
      </w:r>
      <w:r>
        <w:rPr>
          <w:rFonts w:cs="David" w:hint="cs"/>
          <w:sz w:val="28"/>
          <w:szCs w:val="28"/>
          <w:rtl/>
        </w:rPr>
        <w:t>א</w:t>
      </w:r>
      <w:r w:rsidRPr="00095E2E">
        <w:rPr>
          <w:rFonts w:cs="David" w:hint="cs"/>
          <w:sz w:val="28"/>
          <w:szCs w:val="28"/>
          <w:rtl/>
        </w:rPr>
        <w:t xml:space="preserve">'-ג' לפחות 20 </w:t>
      </w:r>
      <w:proofErr w:type="spellStart"/>
      <w:r w:rsidRPr="00095E2E">
        <w:rPr>
          <w:rFonts w:cs="David" w:hint="cs"/>
          <w:sz w:val="28"/>
          <w:szCs w:val="28"/>
          <w:rtl/>
        </w:rPr>
        <w:t>ש"ש</w:t>
      </w:r>
      <w:proofErr w:type="spellEnd"/>
      <w:r w:rsidRPr="00095E2E">
        <w:rPr>
          <w:rFonts w:cs="David" w:hint="cs"/>
          <w:sz w:val="28"/>
          <w:szCs w:val="28"/>
          <w:rtl/>
        </w:rPr>
        <w:t xml:space="preserve">  </w:t>
      </w:r>
    </w:p>
    <w:p w14:paraId="39B631B9" w14:textId="77777777" w:rsidR="00DC23C8" w:rsidRPr="00095E2E" w:rsidRDefault="00DC23C8" w:rsidP="00007AB6">
      <w:pPr>
        <w:spacing w:line="360" w:lineRule="auto"/>
        <w:rPr>
          <w:rFonts w:cs="David"/>
          <w:sz w:val="28"/>
          <w:szCs w:val="28"/>
          <w:rtl/>
        </w:rPr>
      </w:pPr>
      <w:r w:rsidRPr="00095E2E">
        <w:rPr>
          <w:rFonts w:cs="David" w:hint="cs"/>
          <w:sz w:val="28"/>
          <w:szCs w:val="28"/>
          <w:rtl/>
        </w:rPr>
        <w:t xml:space="preserve">סטודנט  הלומד בשנה ד' לפחות 12 </w:t>
      </w:r>
      <w:proofErr w:type="spellStart"/>
      <w:r w:rsidRPr="00095E2E">
        <w:rPr>
          <w:rFonts w:cs="David" w:hint="cs"/>
          <w:sz w:val="28"/>
          <w:szCs w:val="28"/>
          <w:rtl/>
        </w:rPr>
        <w:t>ש"ש</w:t>
      </w:r>
      <w:proofErr w:type="spellEnd"/>
      <w:r w:rsidRPr="00095E2E">
        <w:rPr>
          <w:rFonts w:cs="David" w:hint="cs"/>
          <w:sz w:val="28"/>
          <w:szCs w:val="28"/>
          <w:rtl/>
        </w:rPr>
        <w:t xml:space="preserve"> </w:t>
      </w:r>
    </w:p>
    <w:p w14:paraId="1D9E5004" w14:textId="77777777" w:rsidR="00DC23C8" w:rsidRPr="00095E2E" w:rsidRDefault="00DC23C8" w:rsidP="00007AB6">
      <w:pPr>
        <w:pStyle w:val="aa"/>
        <w:spacing w:after="0" w:line="360" w:lineRule="auto"/>
        <w:ind w:left="-46"/>
        <w:rPr>
          <w:rFonts w:cs="David"/>
          <w:sz w:val="28"/>
          <w:szCs w:val="28"/>
          <w:rtl/>
        </w:rPr>
      </w:pPr>
      <w:r w:rsidRPr="00095E2E">
        <w:rPr>
          <w:rFonts w:cs="David" w:hint="cs"/>
          <w:sz w:val="28"/>
          <w:szCs w:val="28"/>
          <w:rtl/>
        </w:rPr>
        <w:t xml:space="preserve"> עדיפות בקבלת המלגה תינתן לסטודנטים סדירים</w:t>
      </w:r>
    </w:p>
    <w:p w14:paraId="5D7059B5" w14:textId="77777777" w:rsidR="00DC23C8" w:rsidRPr="00095E2E" w:rsidRDefault="00DC23C8" w:rsidP="00007AB6">
      <w:pPr>
        <w:pStyle w:val="aa"/>
        <w:spacing w:after="0" w:line="360" w:lineRule="auto"/>
        <w:ind w:left="-46"/>
        <w:rPr>
          <w:rFonts w:cs="David"/>
          <w:sz w:val="28"/>
          <w:szCs w:val="28"/>
        </w:rPr>
      </w:pPr>
    </w:p>
    <w:p w14:paraId="3A2E4DB2" w14:textId="77777777" w:rsidR="00DC23C8" w:rsidRPr="00095E2E" w:rsidRDefault="00DC23C8" w:rsidP="00007AB6">
      <w:pPr>
        <w:pStyle w:val="aa"/>
        <w:spacing w:after="0" w:line="360" w:lineRule="auto"/>
        <w:ind w:left="-46"/>
        <w:rPr>
          <w:rFonts w:cs="David"/>
          <w:b/>
          <w:bCs/>
          <w:sz w:val="28"/>
          <w:szCs w:val="28"/>
          <w:rtl/>
        </w:rPr>
      </w:pPr>
      <w:r w:rsidRPr="00095E2E">
        <w:rPr>
          <w:rFonts w:cs="David" w:hint="cs"/>
          <w:b/>
          <w:bCs/>
          <w:sz w:val="28"/>
          <w:szCs w:val="28"/>
          <w:rtl/>
        </w:rPr>
        <w:t>מי אינו זכאי להגיש בקשה למלגה?</w:t>
      </w:r>
    </w:p>
    <w:p w14:paraId="1D677072" w14:textId="77777777" w:rsidR="00DC23C8" w:rsidRPr="00EA5617" w:rsidRDefault="00DC23C8" w:rsidP="00007AB6">
      <w:pPr>
        <w:pStyle w:val="aa"/>
        <w:numPr>
          <w:ilvl w:val="0"/>
          <w:numId w:val="10"/>
        </w:numPr>
        <w:spacing w:before="200" w:line="360" w:lineRule="auto"/>
        <w:rPr>
          <w:rFonts w:cs="David"/>
          <w:sz w:val="28"/>
          <w:szCs w:val="28"/>
        </w:rPr>
      </w:pPr>
      <w:r w:rsidRPr="00EA5617">
        <w:rPr>
          <w:rFonts w:cs="David" w:hint="cs"/>
          <w:sz w:val="28"/>
          <w:szCs w:val="28"/>
          <w:rtl/>
        </w:rPr>
        <w:t xml:space="preserve">סטודנט ששכר הלימוד שלו ממומן במלואו על ידי גורם כלשהו :שנה </w:t>
      </w:r>
      <w:r>
        <w:rPr>
          <w:rFonts w:cs="David" w:hint="cs"/>
          <w:sz w:val="28"/>
          <w:szCs w:val="28"/>
          <w:rtl/>
        </w:rPr>
        <w:t>ראשונה חינם לחיילים משוחררים (לא ע"ח פיקדון),</w:t>
      </w:r>
      <w:r w:rsidRPr="00EA5617">
        <w:rPr>
          <w:rFonts w:cs="David" w:hint="cs"/>
          <w:sz w:val="28"/>
          <w:szCs w:val="28"/>
          <w:rtl/>
        </w:rPr>
        <w:t xml:space="preserve">  משרד החינוך, מלגה מועדפת, מקום עבודה, ביטוח </w:t>
      </w:r>
      <w:proofErr w:type="spellStart"/>
      <w:r w:rsidRPr="00EA5617">
        <w:rPr>
          <w:rFonts w:cs="David" w:hint="cs"/>
          <w:sz w:val="28"/>
          <w:szCs w:val="28"/>
          <w:rtl/>
        </w:rPr>
        <w:t>לאומי,פיס</w:t>
      </w:r>
      <w:proofErr w:type="spellEnd"/>
      <w:r w:rsidRPr="00EA5617">
        <w:rPr>
          <w:rFonts w:cs="David" w:hint="cs"/>
          <w:sz w:val="28"/>
          <w:szCs w:val="28"/>
          <w:rtl/>
        </w:rPr>
        <w:t xml:space="preserve"> ואחרות.</w:t>
      </w:r>
    </w:p>
    <w:p w14:paraId="24518388" w14:textId="77777777" w:rsidR="00DC23C8" w:rsidRDefault="00DC23C8" w:rsidP="00007AB6">
      <w:pPr>
        <w:pStyle w:val="aa"/>
        <w:numPr>
          <w:ilvl w:val="0"/>
          <w:numId w:val="10"/>
        </w:numPr>
        <w:spacing w:before="200" w:line="360" w:lineRule="auto"/>
        <w:rPr>
          <w:rFonts w:cs="David"/>
          <w:sz w:val="28"/>
          <w:szCs w:val="28"/>
        </w:rPr>
      </w:pPr>
      <w:r w:rsidRPr="00095E2E">
        <w:rPr>
          <w:rFonts w:cs="David" w:hint="cs"/>
          <w:sz w:val="28"/>
          <w:szCs w:val="28"/>
          <w:rtl/>
        </w:rPr>
        <w:t>סטודנט שמקבל הנחת אחים או עובד מכללה.</w:t>
      </w:r>
    </w:p>
    <w:p w14:paraId="662FC222" w14:textId="77777777" w:rsidR="00007AB6" w:rsidRPr="00095E2E" w:rsidRDefault="00007AB6" w:rsidP="00007AB6">
      <w:pPr>
        <w:pStyle w:val="aa"/>
        <w:spacing w:before="200" w:line="360" w:lineRule="auto"/>
        <w:ind w:left="314"/>
        <w:rPr>
          <w:rFonts w:cs="David"/>
          <w:sz w:val="28"/>
          <w:szCs w:val="28"/>
        </w:rPr>
      </w:pPr>
    </w:p>
    <w:p w14:paraId="5137885D" w14:textId="77777777" w:rsidR="00DC23C8" w:rsidRPr="00095E2E" w:rsidRDefault="00DC23C8" w:rsidP="00007AB6">
      <w:pPr>
        <w:pStyle w:val="aa"/>
        <w:spacing w:line="360" w:lineRule="auto"/>
        <w:ind w:left="-46"/>
        <w:rPr>
          <w:rFonts w:cs="David"/>
          <w:b/>
          <w:bCs/>
          <w:sz w:val="28"/>
          <w:szCs w:val="28"/>
          <w:rtl/>
        </w:rPr>
      </w:pPr>
      <w:r w:rsidRPr="00095E2E">
        <w:rPr>
          <w:rFonts w:cs="David" w:hint="cs"/>
          <w:b/>
          <w:bCs/>
          <w:sz w:val="28"/>
          <w:szCs w:val="28"/>
          <w:rtl/>
        </w:rPr>
        <w:t>חשוב לדעת!</w:t>
      </w:r>
    </w:p>
    <w:p w14:paraId="5A7734D8" w14:textId="77777777" w:rsidR="00DC23C8" w:rsidRPr="00095E2E" w:rsidRDefault="00DC23C8" w:rsidP="00007AB6">
      <w:pPr>
        <w:pStyle w:val="aa"/>
        <w:numPr>
          <w:ilvl w:val="0"/>
          <w:numId w:val="12"/>
        </w:numPr>
        <w:spacing w:before="200" w:line="360" w:lineRule="auto"/>
        <w:rPr>
          <w:rFonts w:cs="David"/>
          <w:sz w:val="28"/>
          <w:szCs w:val="28"/>
          <w:rtl/>
        </w:rPr>
      </w:pPr>
      <w:r w:rsidRPr="00095E2E">
        <w:rPr>
          <w:rFonts w:cs="David" w:hint="cs"/>
          <w:sz w:val="28"/>
          <w:szCs w:val="28"/>
          <w:rtl/>
        </w:rPr>
        <w:t>טפסים ללא אסמכתאות מעודכנות וללא פירוט מקורות הכנסה או אי הכנסה לא יבדקו והבקשה תדחה.</w:t>
      </w:r>
    </w:p>
    <w:p w14:paraId="2A33333D" w14:textId="77777777" w:rsidR="00DC23C8" w:rsidRPr="00095E2E" w:rsidRDefault="00DC23C8" w:rsidP="00007AB6">
      <w:pPr>
        <w:pStyle w:val="aa"/>
        <w:numPr>
          <w:ilvl w:val="0"/>
          <w:numId w:val="12"/>
        </w:numPr>
        <w:spacing w:before="200" w:line="360" w:lineRule="auto"/>
        <w:rPr>
          <w:rFonts w:cs="David"/>
          <w:sz w:val="28"/>
          <w:szCs w:val="28"/>
          <w:rtl/>
        </w:rPr>
      </w:pPr>
      <w:r w:rsidRPr="00095E2E">
        <w:rPr>
          <w:rFonts w:cs="David" w:hint="cs"/>
          <w:sz w:val="28"/>
          <w:szCs w:val="28"/>
          <w:rtl/>
        </w:rPr>
        <w:t>סטודנט שקיבל מלגה ממקור נוסף, חייב להצהיר על כך בטופס הבקשה.</w:t>
      </w:r>
    </w:p>
    <w:p w14:paraId="09416CCD" w14:textId="77777777" w:rsidR="00DC23C8" w:rsidRPr="00095E2E" w:rsidRDefault="00DC23C8" w:rsidP="00007AB6">
      <w:pPr>
        <w:pStyle w:val="aa"/>
        <w:numPr>
          <w:ilvl w:val="0"/>
          <w:numId w:val="12"/>
        </w:numPr>
        <w:spacing w:before="200" w:line="360" w:lineRule="auto"/>
        <w:rPr>
          <w:rFonts w:cs="David"/>
          <w:sz w:val="28"/>
          <w:szCs w:val="28"/>
          <w:rtl/>
        </w:rPr>
      </w:pPr>
      <w:r w:rsidRPr="00095E2E">
        <w:rPr>
          <w:rFonts w:cs="David" w:hint="cs"/>
          <w:sz w:val="28"/>
          <w:szCs w:val="28"/>
          <w:rtl/>
        </w:rPr>
        <w:t xml:space="preserve">המלגות תועברנה לזכאים באמצעות </w:t>
      </w:r>
      <w:r w:rsidRPr="000C379E">
        <w:rPr>
          <w:rFonts w:cs="David" w:hint="cs"/>
          <w:sz w:val="28"/>
          <w:szCs w:val="28"/>
          <w:rtl/>
        </w:rPr>
        <w:t xml:space="preserve">זיכוי בחשבון שכר הלימוד. </w:t>
      </w:r>
      <w:r w:rsidRPr="00095E2E">
        <w:rPr>
          <w:rFonts w:cs="David" w:hint="cs"/>
          <w:sz w:val="28"/>
          <w:szCs w:val="28"/>
          <w:rtl/>
        </w:rPr>
        <w:t xml:space="preserve">סטודנט אשר השלים את תשלום שכר הלימוד </w:t>
      </w:r>
      <w:r w:rsidR="000C379E">
        <w:rPr>
          <w:rFonts w:cs="David" w:hint="cs"/>
          <w:sz w:val="28"/>
          <w:szCs w:val="28"/>
          <w:rtl/>
        </w:rPr>
        <w:t>חשבונו האישי יזוכה בסכום המלגה</w:t>
      </w:r>
      <w:r w:rsidRPr="00095E2E">
        <w:rPr>
          <w:rFonts w:cs="David" w:hint="cs"/>
          <w:sz w:val="28"/>
          <w:szCs w:val="28"/>
          <w:rtl/>
        </w:rPr>
        <w:t>.</w:t>
      </w:r>
    </w:p>
    <w:p w14:paraId="2DF7AC72" w14:textId="77777777" w:rsidR="00DC23C8" w:rsidRDefault="00DC23C8" w:rsidP="00007AB6">
      <w:pPr>
        <w:pStyle w:val="aa"/>
        <w:numPr>
          <w:ilvl w:val="0"/>
          <w:numId w:val="12"/>
        </w:numPr>
        <w:spacing w:before="200" w:line="360" w:lineRule="auto"/>
        <w:rPr>
          <w:rFonts w:cs="David"/>
          <w:b/>
          <w:bCs/>
          <w:sz w:val="28"/>
          <w:szCs w:val="28"/>
        </w:rPr>
      </w:pPr>
      <w:r w:rsidRPr="00095E2E">
        <w:rPr>
          <w:rFonts w:cs="David" w:hint="cs"/>
          <w:sz w:val="28"/>
          <w:szCs w:val="28"/>
          <w:rtl/>
        </w:rPr>
        <w:t xml:space="preserve">סטודנט שיפסיק את לימודיו במהלך שנת המלגה </w:t>
      </w:r>
      <w:r w:rsidRPr="00095E2E">
        <w:rPr>
          <w:rFonts w:cs="David"/>
          <w:sz w:val="28"/>
          <w:szCs w:val="28"/>
          <w:rtl/>
        </w:rPr>
        <w:t>–</w:t>
      </w:r>
      <w:r w:rsidRPr="00095E2E">
        <w:rPr>
          <w:rFonts w:cs="David" w:hint="cs"/>
          <w:sz w:val="28"/>
          <w:szCs w:val="28"/>
          <w:rtl/>
        </w:rPr>
        <w:t xml:space="preserve"> </w:t>
      </w:r>
      <w:r w:rsidRPr="00095E2E">
        <w:rPr>
          <w:rFonts w:cs="David" w:hint="cs"/>
          <w:b/>
          <w:bCs/>
          <w:sz w:val="28"/>
          <w:szCs w:val="28"/>
          <w:rtl/>
        </w:rPr>
        <w:t>יידרש להשיב את המלגה לקופת המכללה.</w:t>
      </w:r>
    </w:p>
    <w:p w14:paraId="119F5F31" w14:textId="77777777" w:rsidR="00007AB6" w:rsidRPr="00095E2E" w:rsidRDefault="00007AB6" w:rsidP="00007AB6">
      <w:pPr>
        <w:pStyle w:val="aa"/>
        <w:spacing w:before="200" w:line="360" w:lineRule="auto"/>
        <w:ind w:left="674"/>
        <w:rPr>
          <w:rFonts w:cs="David"/>
          <w:b/>
          <w:bCs/>
          <w:sz w:val="28"/>
          <w:szCs w:val="28"/>
          <w:rtl/>
        </w:rPr>
      </w:pPr>
    </w:p>
    <w:p w14:paraId="2A13A31C" w14:textId="77777777" w:rsidR="00007AB6" w:rsidRDefault="00007AB6" w:rsidP="00007AB6">
      <w:pPr>
        <w:pStyle w:val="aa"/>
        <w:spacing w:line="360" w:lineRule="auto"/>
        <w:ind w:left="-46"/>
        <w:rPr>
          <w:rFonts w:cs="David"/>
          <w:b/>
          <w:bCs/>
          <w:sz w:val="28"/>
          <w:szCs w:val="28"/>
          <w:rtl/>
        </w:rPr>
      </w:pPr>
    </w:p>
    <w:p w14:paraId="4E652783" w14:textId="77777777" w:rsidR="00007AB6" w:rsidRDefault="00007AB6" w:rsidP="00007AB6">
      <w:pPr>
        <w:pStyle w:val="aa"/>
        <w:spacing w:line="360" w:lineRule="auto"/>
        <w:ind w:left="-46"/>
        <w:rPr>
          <w:rFonts w:cs="David"/>
          <w:b/>
          <w:bCs/>
          <w:sz w:val="28"/>
          <w:szCs w:val="28"/>
          <w:rtl/>
        </w:rPr>
      </w:pPr>
    </w:p>
    <w:p w14:paraId="19A9AB3A" w14:textId="77777777" w:rsidR="00DC23C8" w:rsidRPr="00095E2E" w:rsidRDefault="00DC23C8" w:rsidP="00007AB6">
      <w:pPr>
        <w:pStyle w:val="aa"/>
        <w:spacing w:line="360" w:lineRule="auto"/>
        <w:ind w:left="-46"/>
        <w:rPr>
          <w:rFonts w:cs="David"/>
          <w:b/>
          <w:bCs/>
          <w:sz w:val="28"/>
          <w:szCs w:val="28"/>
          <w:rtl/>
        </w:rPr>
      </w:pPr>
      <w:bookmarkStart w:id="0" w:name="_GoBack"/>
      <w:bookmarkEnd w:id="0"/>
      <w:r w:rsidRPr="00095E2E">
        <w:rPr>
          <w:rFonts w:cs="David" w:hint="cs"/>
          <w:b/>
          <w:bCs/>
          <w:sz w:val="28"/>
          <w:szCs w:val="28"/>
          <w:rtl/>
        </w:rPr>
        <w:t>אילו אישורים יש לצרף לבקשה לאימות הפרטים?</w:t>
      </w:r>
    </w:p>
    <w:p w14:paraId="1D1A935C" w14:textId="77777777" w:rsidR="00DC23C8" w:rsidRPr="00095E2E" w:rsidRDefault="00DC23C8" w:rsidP="00007AB6">
      <w:pPr>
        <w:pStyle w:val="aa"/>
        <w:numPr>
          <w:ilvl w:val="0"/>
          <w:numId w:val="11"/>
        </w:numPr>
        <w:spacing w:before="200" w:line="360" w:lineRule="auto"/>
        <w:rPr>
          <w:rFonts w:cs="David"/>
          <w:sz w:val="28"/>
          <w:szCs w:val="28"/>
        </w:rPr>
      </w:pPr>
      <w:r w:rsidRPr="00095E2E">
        <w:rPr>
          <w:rFonts w:cs="David" w:hint="cs"/>
          <w:sz w:val="28"/>
          <w:szCs w:val="28"/>
          <w:rtl/>
        </w:rPr>
        <w:t>הכנסה/אי הכנסה: יש לצרף צילום ברור של אישורי הכנסה או אי-הכנסת הסטודנט + הוריו או הסטודנט+ בן/בת הזוג.</w:t>
      </w:r>
    </w:p>
    <w:p w14:paraId="1F93E83F" w14:textId="77777777" w:rsidR="00DC23C8" w:rsidRPr="00095E2E" w:rsidRDefault="00DC23C8" w:rsidP="00007AB6">
      <w:pPr>
        <w:pStyle w:val="aa"/>
        <w:numPr>
          <w:ilvl w:val="0"/>
          <w:numId w:val="11"/>
        </w:numPr>
        <w:spacing w:before="200" w:line="360" w:lineRule="auto"/>
        <w:rPr>
          <w:rFonts w:cs="David"/>
          <w:sz w:val="28"/>
          <w:szCs w:val="28"/>
        </w:rPr>
      </w:pPr>
      <w:r w:rsidRPr="00095E2E">
        <w:rPr>
          <w:rFonts w:cs="David" w:hint="cs"/>
          <w:sz w:val="28"/>
          <w:szCs w:val="28"/>
          <w:rtl/>
        </w:rPr>
        <w:t>עובדים שכירים: 3 תלושי משכורת מ-3 חודשים אחרונים.</w:t>
      </w:r>
    </w:p>
    <w:p w14:paraId="084178BB" w14:textId="77777777" w:rsidR="00DC23C8" w:rsidRPr="00095E2E" w:rsidRDefault="00DC23C8" w:rsidP="00007AB6">
      <w:pPr>
        <w:pStyle w:val="aa"/>
        <w:numPr>
          <w:ilvl w:val="0"/>
          <w:numId w:val="11"/>
        </w:numPr>
        <w:spacing w:before="200" w:line="360" w:lineRule="auto"/>
        <w:rPr>
          <w:rFonts w:cs="David"/>
          <w:sz w:val="28"/>
          <w:szCs w:val="28"/>
        </w:rPr>
      </w:pPr>
      <w:r w:rsidRPr="00095E2E">
        <w:rPr>
          <w:rFonts w:cs="David" w:hint="cs"/>
          <w:sz w:val="28"/>
          <w:szCs w:val="28"/>
          <w:rtl/>
        </w:rPr>
        <w:t>אחרים: גובה הפנסיה/</w:t>
      </w:r>
      <w:r w:rsidRPr="007D7BCF">
        <w:rPr>
          <w:rFonts w:cs="David" w:hint="cs"/>
          <w:b/>
          <w:bCs/>
          <w:sz w:val="28"/>
          <w:szCs w:val="28"/>
          <w:rtl/>
        </w:rPr>
        <w:t>קצבאות מהביטוח הלאומי</w:t>
      </w:r>
      <w:r w:rsidRPr="00095E2E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:</w:t>
      </w:r>
      <w:r w:rsidRPr="007D7BCF">
        <w:rPr>
          <w:rFonts w:cs="David" w:hint="cs"/>
          <w:sz w:val="28"/>
          <w:szCs w:val="28"/>
          <w:rtl/>
        </w:rPr>
        <w:t>קצבת ילדים</w:t>
      </w:r>
      <w:r>
        <w:rPr>
          <w:rFonts w:cs="David" w:hint="cs"/>
          <w:sz w:val="28"/>
          <w:szCs w:val="28"/>
          <w:rtl/>
        </w:rPr>
        <w:t>,</w:t>
      </w:r>
      <w:r w:rsidRPr="007D7BCF">
        <w:rPr>
          <w:rFonts w:cs="David" w:hint="cs"/>
          <w:sz w:val="28"/>
          <w:szCs w:val="28"/>
          <w:rtl/>
        </w:rPr>
        <w:t xml:space="preserve"> </w:t>
      </w:r>
      <w:r w:rsidRPr="00095E2E">
        <w:rPr>
          <w:rFonts w:cs="David" w:hint="cs"/>
          <w:sz w:val="28"/>
          <w:szCs w:val="28"/>
          <w:rtl/>
        </w:rPr>
        <w:t>הבטחת הכנסה/</w:t>
      </w:r>
      <w:r>
        <w:rPr>
          <w:rFonts w:cs="David" w:hint="cs"/>
          <w:sz w:val="28"/>
          <w:szCs w:val="28"/>
          <w:rtl/>
        </w:rPr>
        <w:t>דמי אבטלה/</w:t>
      </w:r>
      <w:r w:rsidRPr="00095E2E">
        <w:rPr>
          <w:rFonts w:cs="David" w:hint="cs"/>
          <w:sz w:val="28"/>
          <w:szCs w:val="28"/>
          <w:rtl/>
        </w:rPr>
        <w:t xml:space="preserve">  קצבת זקנה/</w:t>
      </w:r>
      <w:r>
        <w:rPr>
          <w:rFonts w:cs="David" w:hint="cs"/>
          <w:sz w:val="28"/>
          <w:szCs w:val="28"/>
          <w:rtl/>
        </w:rPr>
        <w:t xml:space="preserve">קצבת </w:t>
      </w:r>
      <w:r w:rsidRPr="00095E2E">
        <w:rPr>
          <w:rFonts w:cs="David" w:hint="cs"/>
          <w:sz w:val="28"/>
          <w:szCs w:val="28"/>
          <w:rtl/>
        </w:rPr>
        <w:t>נכות/</w:t>
      </w:r>
      <w:r>
        <w:rPr>
          <w:rFonts w:cs="David" w:hint="cs"/>
          <w:sz w:val="28"/>
          <w:szCs w:val="28"/>
          <w:rtl/>
        </w:rPr>
        <w:t xml:space="preserve">קצבת </w:t>
      </w:r>
      <w:r w:rsidRPr="00095E2E">
        <w:rPr>
          <w:rFonts w:cs="David" w:hint="cs"/>
          <w:sz w:val="28"/>
          <w:szCs w:val="28"/>
          <w:rtl/>
        </w:rPr>
        <w:t xml:space="preserve">שאירים </w:t>
      </w:r>
      <w:proofErr w:type="spellStart"/>
      <w:r w:rsidRPr="00095E2E">
        <w:rPr>
          <w:rFonts w:cs="David" w:hint="cs"/>
          <w:sz w:val="28"/>
          <w:szCs w:val="28"/>
          <w:rtl/>
        </w:rPr>
        <w:t>וכו</w:t>
      </w:r>
      <w:proofErr w:type="spellEnd"/>
      <w:r w:rsidRPr="00095E2E">
        <w:rPr>
          <w:rFonts w:cs="David" w:hint="cs"/>
          <w:sz w:val="28"/>
          <w:szCs w:val="28"/>
          <w:rtl/>
        </w:rPr>
        <w:t>'. פנסיונר העובד עבודה נוספת, חלקית או מלאה ימציא אישורי הכנסה בנוסף.</w:t>
      </w:r>
    </w:p>
    <w:p w14:paraId="52C1481E" w14:textId="77777777" w:rsidR="00DC23C8" w:rsidRPr="00095E2E" w:rsidRDefault="00DC23C8" w:rsidP="00007AB6">
      <w:pPr>
        <w:pStyle w:val="aa"/>
        <w:numPr>
          <w:ilvl w:val="0"/>
          <w:numId w:val="11"/>
        </w:numPr>
        <w:spacing w:before="200" w:line="360" w:lineRule="auto"/>
        <w:rPr>
          <w:rFonts w:cs="David"/>
          <w:sz w:val="28"/>
          <w:szCs w:val="28"/>
        </w:rPr>
      </w:pPr>
      <w:r w:rsidRPr="00095E2E">
        <w:rPr>
          <w:rFonts w:cs="David" w:hint="cs"/>
          <w:sz w:val="28"/>
          <w:szCs w:val="28"/>
          <w:rtl/>
        </w:rPr>
        <w:t>משפחה חד הורית: יש לצרף אישור המעיד על המצב המשפחתי וגובה תשלומי המזונות.</w:t>
      </w:r>
    </w:p>
    <w:p w14:paraId="5BF88ADA" w14:textId="77777777" w:rsidR="00DC23C8" w:rsidRPr="00095E2E" w:rsidRDefault="00DC23C8" w:rsidP="00007AB6">
      <w:pPr>
        <w:pStyle w:val="aa"/>
        <w:numPr>
          <w:ilvl w:val="0"/>
          <w:numId w:val="11"/>
        </w:numPr>
        <w:spacing w:before="200" w:line="360" w:lineRule="auto"/>
        <w:rPr>
          <w:rFonts w:cs="David"/>
          <w:sz w:val="28"/>
          <w:szCs w:val="28"/>
        </w:rPr>
      </w:pPr>
      <w:r w:rsidRPr="00095E2E">
        <w:rPr>
          <w:rFonts w:cs="David" w:hint="cs"/>
          <w:sz w:val="28"/>
          <w:szCs w:val="28"/>
          <w:rtl/>
        </w:rPr>
        <w:t xml:space="preserve">מובטל או לא עובד: יש לצרף אישור על תשלום </w:t>
      </w:r>
      <w:r>
        <w:rPr>
          <w:rFonts w:cs="David" w:hint="cs"/>
          <w:sz w:val="28"/>
          <w:szCs w:val="28"/>
          <w:rtl/>
        </w:rPr>
        <w:t>מה</w:t>
      </w:r>
      <w:r w:rsidRPr="00095E2E">
        <w:rPr>
          <w:rFonts w:cs="David" w:hint="cs"/>
          <w:sz w:val="28"/>
          <w:szCs w:val="28"/>
          <w:rtl/>
        </w:rPr>
        <w:t xml:space="preserve">ביטוח </w:t>
      </w:r>
      <w:r>
        <w:rPr>
          <w:rFonts w:cs="David" w:hint="cs"/>
          <w:sz w:val="28"/>
          <w:szCs w:val="28"/>
          <w:rtl/>
        </w:rPr>
        <w:t>ה</w:t>
      </w:r>
      <w:r w:rsidRPr="00095E2E">
        <w:rPr>
          <w:rFonts w:cs="David" w:hint="cs"/>
          <w:sz w:val="28"/>
          <w:szCs w:val="28"/>
          <w:rtl/>
        </w:rPr>
        <w:t xml:space="preserve">לאומי </w:t>
      </w:r>
      <w:r>
        <w:rPr>
          <w:rFonts w:cs="David" w:hint="cs"/>
          <w:sz w:val="28"/>
          <w:szCs w:val="28"/>
          <w:rtl/>
        </w:rPr>
        <w:t xml:space="preserve">על הבטחת הכנסה </w:t>
      </w:r>
      <w:r w:rsidRPr="00095E2E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</w:t>
      </w:r>
      <w:r w:rsidRPr="00095E2E">
        <w:rPr>
          <w:rFonts w:cs="David" w:hint="cs"/>
          <w:sz w:val="28"/>
          <w:szCs w:val="28"/>
          <w:rtl/>
        </w:rPr>
        <w:t xml:space="preserve">אישור  "מעמד לא עובד" של הביטוח הלאומי (לא יתקבל אישור על אי קבלת </w:t>
      </w:r>
      <w:proofErr w:type="spellStart"/>
      <w:r w:rsidRPr="00095E2E">
        <w:rPr>
          <w:rFonts w:cs="David" w:hint="cs"/>
          <w:sz w:val="28"/>
          <w:szCs w:val="28"/>
          <w:rtl/>
        </w:rPr>
        <w:t>גימלה</w:t>
      </w:r>
      <w:proofErr w:type="spellEnd"/>
      <w:r w:rsidRPr="00095E2E">
        <w:rPr>
          <w:rFonts w:cs="David" w:hint="cs"/>
          <w:sz w:val="28"/>
          <w:szCs w:val="28"/>
          <w:rtl/>
        </w:rPr>
        <w:t xml:space="preserve"> מביטוח לאומי).</w:t>
      </w:r>
    </w:p>
    <w:p w14:paraId="68F3B2DF" w14:textId="77777777" w:rsidR="00DC23C8" w:rsidRPr="00095E2E" w:rsidRDefault="00DC23C8" w:rsidP="00007AB6">
      <w:pPr>
        <w:pStyle w:val="aa"/>
        <w:numPr>
          <w:ilvl w:val="0"/>
          <w:numId w:val="11"/>
        </w:numPr>
        <w:spacing w:before="200" w:line="360" w:lineRule="auto"/>
        <w:rPr>
          <w:rFonts w:cs="David"/>
          <w:sz w:val="28"/>
          <w:szCs w:val="28"/>
        </w:rPr>
      </w:pPr>
      <w:r w:rsidRPr="00095E2E">
        <w:rPr>
          <w:rFonts w:cs="David" w:hint="cs"/>
          <w:sz w:val="28"/>
          <w:szCs w:val="28"/>
          <w:rtl/>
        </w:rPr>
        <w:t>צילום ברור של תעודת הזהות של האב והאם כולל הספח בו רשומים האחים/</w:t>
      </w:r>
      <w:proofErr w:type="spellStart"/>
      <w:r w:rsidRPr="00095E2E">
        <w:rPr>
          <w:rFonts w:cs="David" w:hint="cs"/>
          <w:sz w:val="28"/>
          <w:szCs w:val="28"/>
          <w:rtl/>
        </w:rPr>
        <w:t>יות</w:t>
      </w:r>
      <w:proofErr w:type="spellEnd"/>
      <w:r w:rsidRPr="00095E2E">
        <w:rPr>
          <w:rFonts w:cs="David" w:hint="cs"/>
          <w:sz w:val="28"/>
          <w:szCs w:val="28"/>
          <w:rtl/>
        </w:rPr>
        <w:t xml:space="preserve"> מתחת לגיל 18.</w:t>
      </w:r>
    </w:p>
    <w:p w14:paraId="68220181" w14:textId="77777777" w:rsidR="00DC23C8" w:rsidRPr="00095E2E" w:rsidRDefault="00DC23C8" w:rsidP="00007AB6">
      <w:pPr>
        <w:pStyle w:val="aa"/>
        <w:numPr>
          <w:ilvl w:val="0"/>
          <w:numId w:val="11"/>
        </w:numPr>
        <w:spacing w:before="200" w:line="360" w:lineRule="auto"/>
        <w:rPr>
          <w:rFonts w:cs="David"/>
          <w:sz w:val="28"/>
          <w:szCs w:val="28"/>
        </w:rPr>
      </w:pPr>
      <w:r w:rsidRPr="00095E2E">
        <w:rPr>
          <w:rFonts w:cs="David" w:hint="cs"/>
          <w:sz w:val="28"/>
          <w:szCs w:val="28"/>
          <w:rtl/>
        </w:rPr>
        <w:t>בני זוג המשרתים בצבא (שירות חובה)/שירות לאומי: יש לצרף אישור שירות עדכני.</w:t>
      </w:r>
    </w:p>
    <w:p w14:paraId="7BA0B2A9" w14:textId="77777777" w:rsidR="00DC23C8" w:rsidRPr="00095E2E" w:rsidRDefault="00DC23C8" w:rsidP="00007AB6">
      <w:pPr>
        <w:pStyle w:val="aa"/>
        <w:numPr>
          <w:ilvl w:val="0"/>
          <w:numId w:val="11"/>
        </w:numPr>
        <w:spacing w:before="200" w:line="360" w:lineRule="auto"/>
        <w:rPr>
          <w:rFonts w:cs="David"/>
          <w:sz w:val="28"/>
          <w:szCs w:val="28"/>
        </w:rPr>
      </w:pPr>
      <w:r w:rsidRPr="00095E2E">
        <w:rPr>
          <w:rFonts w:cs="David" w:hint="cs"/>
          <w:sz w:val="28"/>
          <w:szCs w:val="28"/>
          <w:rtl/>
        </w:rPr>
        <w:t>אישור לימודים של בני משפחה: בני זוג הלומדים במוסד אקדמי כלשהו. חובה כי על גבי האישור יציינו היקף מערכת השעות וגובה שכר הלימוד.</w:t>
      </w:r>
    </w:p>
    <w:p w14:paraId="5EF306D0" w14:textId="77777777" w:rsidR="00DC23C8" w:rsidRPr="00095E2E" w:rsidRDefault="00DC23C8" w:rsidP="00007AB6">
      <w:pPr>
        <w:pStyle w:val="aa"/>
        <w:numPr>
          <w:ilvl w:val="0"/>
          <w:numId w:val="11"/>
        </w:numPr>
        <w:spacing w:before="200" w:line="360" w:lineRule="auto"/>
        <w:rPr>
          <w:rFonts w:cs="David"/>
          <w:sz w:val="28"/>
          <w:szCs w:val="28"/>
        </w:rPr>
      </w:pPr>
      <w:r w:rsidRPr="00095E2E">
        <w:rPr>
          <w:rFonts w:cs="David" w:hint="cs"/>
          <w:sz w:val="28"/>
          <w:szCs w:val="28"/>
          <w:rtl/>
        </w:rPr>
        <w:t>סטודנט נשוי נדרש לצרף צילום ברור מתעודת הזהות שלו, כולל הספח בו רשומים ילדיו על גיל 18.</w:t>
      </w:r>
    </w:p>
    <w:p w14:paraId="2C593880" w14:textId="77777777" w:rsidR="00DC23C8" w:rsidRPr="00095E2E" w:rsidRDefault="00DC23C8" w:rsidP="00007AB6">
      <w:pPr>
        <w:pStyle w:val="aa"/>
        <w:numPr>
          <w:ilvl w:val="0"/>
          <w:numId w:val="11"/>
        </w:numPr>
        <w:spacing w:before="200" w:line="360" w:lineRule="auto"/>
        <w:rPr>
          <w:rFonts w:cs="David"/>
          <w:sz w:val="28"/>
          <w:szCs w:val="28"/>
        </w:rPr>
      </w:pPr>
      <w:r w:rsidRPr="00095E2E">
        <w:rPr>
          <w:rFonts w:cs="David" w:hint="cs"/>
          <w:sz w:val="28"/>
          <w:szCs w:val="28"/>
          <w:rtl/>
        </w:rPr>
        <w:t>עולים חדשים: צילום תעודת עולה עם פרטים המעידים על שנת העלייה.</w:t>
      </w:r>
    </w:p>
    <w:p w14:paraId="75D93F4B" w14:textId="77777777" w:rsidR="00DC23C8" w:rsidRPr="00095E2E" w:rsidRDefault="00DC23C8" w:rsidP="00007AB6">
      <w:pPr>
        <w:pStyle w:val="aa"/>
        <w:numPr>
          <w:ilvl w:val="0"/>
          <w:numId w:val="11"/>
        </w:numPr>
        <w:spacing w:before="200" w:line="360" w:lineRule="auto"/>
        <w:rPr>
          <w:rFonts w:cs="David"/>
          <w:sz w:val="28"/>
          <w:szCs w:val="28"/>
        </w:rPr>
      </w:pPr>
      <w:r w:rsidRPr="00095E2E">
        <w:rPr>
          <w:rFonts w:cs="David" w:hint="cs"/>
          <w:sz w:val="28"/>
          <w:szCs w:val="28"/>
          <w:rtl/>
        </w:rPr>
        <w:t>סטודנט בודד בארץ: יצרף אישור על כך ממנהל רישום האוכלוסין במשרד הפנים, או צילום תעודת עולה.</w:t>
      </w:r>
    </w:p>
    <w:p w14:paraId="2A5E1450" w14:textId="77777777" w:rsidR="00DC23C8" w:rsidRPr="00095E2E" w:rsidRDefault="00DC23C8" w:rsidP="00007AB6">
      <w:pPr>
        <w:pStyle w:val="aa"/>
        <w:numPr>
          <w:ilvl w:val="0"/>
          <w:numId w:val="11"/>
        </w:numPr>
        <w:spacing w:before="200" w:line="360" w:lineRule="auto"/>
        <w:rPr>
          <w:rFonts w:cs="David"/>
          <w:sz w:val="28"/>
          <w:szCs w:val="28"/>
        </w:rPr>
      </w:pPr>
      <w:r w:rsidRPr="00095E2E">
        <w:rPr>
          <w:rFonts w:cs="David" w:hint="cs"/>
          <w:sz w:val="28"/>
          <w:szCs w:val="28"/>
          <w:rtl/>
        </w:rPr>
        <w:t>צילום תעודת זהות של הסטודנט כולל ספח.</w:t>
      </w:r>
    </w:p>
    <w:p w14:paraId="763E0279" w14:textId="77777777" w:rsidR="00DC23C8" w:rsidRDefault="00DC23C8" w:rsidP="00007AB6">
      <w:pPr>
        <w:pStyle w:val="aa"/>
        <w:numPr>
          <w:ilvl w:val="0"/>
          <w:numId w:val="11"/>
        </w:numPr>
        <w:spacing w:before="200" w:line="360" w:lineRule="auto"/>
        <w:rPr>
          <w:rFonts w:cs="David"/>
          <w:sz w:val="28"/>
          <w:szCs w:val="28"/>
        </w:rPr>
      </w:pPr>
      <w:r w:rsidRPr="00095E2E">
        <w:rPr>
          <w:rFonts w:cs="David" w:hint="cs"/>
          <w:sz w:val="28"/>
          <w:szCs w:val="28"/>
          <w:rtl/>
        </w:rPr>
        <w:t>צילום תעודת שחרור מהצבא/שירות לאומי של הסטודנט.</w:t>
      </w:r>
    </w:p>
    <w:p w14:paraId="43F1CBC0" w14:textId="77777777" w:rsidR="00DC23C8" w:rsidRPr="00095E2E" w:rsidRDefault="00DC23C8" w:rsidP="00007AB6">
      <w:pPr>
        <w:pStyle w:val="aa"/>
        <w:spacing w:line="360" w:lineRule="auto"/>
        <w:ind w:left="314"/>
        <w:rPr>
          <w:rFonts w:cs="David"/>
          <w:sz w:val="28"/>
          <w:szCs w:val="28"/>
        </w:rPr>
      </w:pPr>
    </w:p>
    <w:p w14:paraId="2E225EE4" w14:textId="77777777" w:rsidR="00DC23C8" w:rsidRPr="00095E2E" w:rsidRDefault="00DC23C8" w:rsidP="00007AB6">
      <w:pPr>
        <w:pStyle w:val="aa"/>
        <w:spacing w:line="360" w:lineRule="auto"/>
        <w:ind w:left="-46"/>
        <w:rPr>
          <w:rFonts w:cs="David"/>
          <w:sz w:val="28"/>
          <w:szCs w:val="28"/>
          <w:rtl/>
        </w:rPr>
      </w:pPr>
      <w:r w:rsidRPr="00095E2E">
        <w:rPr>
          <w:rFonts w:cs="David" w:hint="cs"/>
          <w:sz w:val="28"/>
          <w:szCs w:val="28"/>
          <w:rtl/>
        </w:rPr>
        <w:t>דף ההוראות מנוסח בלשון זכר אך פונה לזכר ונקבה כאחד.</w:t>
      </w:r>
    </w:p>
    <w:p w14:paraId="779F1802" w14:textId="77777777" w:rsidR="00C3631B" w:rsidRPr="00232FE3" w:rsidRDefault="00C3631B" w:rsidP="00007AB6">
      <w:pPr>
        <w:spacing w:line="360" w:lineRule="auto"/>
        <w:rPr>
          <w:rtl/>
        </w:rPr>
      </w:pPr>
    </w:p>
    <w:sectPr w:rsidR="00C3631B" w:rsidRPr="00232FE3" w:rsidSect="00852636">
      <w:headerReference w:type="default" r:id="rId10"/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21BCA" w14:textId="77777777" w:rsidR="00971B2C" w:rsidRDefault="00971B2C" w:rsidP="00347FAF">
      <w:r>
        <w:separator/>
      </w:r>
    </w:p>
  </w:endnote>
  <w:endnote w:type="continuationSeparator" w:id="0">
    <w:p w14:paraId="195919E2" w14:textId="77777777" w:rsidR="00971B2C" w:rsidRDefault="00971B2C" w:rsidP="0034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A4D95" w14:textId="77777777" w:rsidR="00971B2C" w:rsidRDefault="00971B2C" w:rsidP="00347FAF">
      <w:r>
        <w:separator/>
      </w:r>
    </w:p>
  </w:footnote>
  <w:footnote w:type="continuationSeparator" w:id="0">
    <w:p w14:paraId="1ED4DE67" w14:textId="77777777" w:rsidR="00971B2C" w:rsidRDefault="00971B2C" w:rsidP="0034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3EF4" w14:textId="77777777" w:rsidR="00347FAF" w:rsidRDefault="00347FAF">
    <w:pPr>
      <w:pStyle w:val="a3"/>
    </w:pPr>
    <w:r>
      <w:rPr>
        <w:noProof/>
      </w:rPr>
      <w:drawing>
        <wp:inline distT="0" distB="0" distL="0" distR="0" wp14:anchorId="34A212DB" wp14:editId="48BA218B">
          <wp:extent cx="5267325" cy="885825"/>
          <wp:effectExtent l="0" t="0" r="9525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A3DAC"/>
    <w:multiLevelType w:val="hybridMultilevel"/>
    <w:tmpl w:val="FABC93CA"/>
    <w:lvl w:ilvl="0" w:tplc="4DD45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1E04"/>
    <w:multiLevelType w:val="hybridMultilevel"/>
    <w:tmpl w:val="EE8ACA86"/>
    <w:lvl w:ilvl="0" w:tplc="CB8E9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7AE1"/>
    <w:multiLevelType w:val="hybridMultilevel"/>
    <w:tmpl w:val="B61E1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726CE"/>
    <w:multiLevelType w:val="hybridMultilevel"/>
    <w:tmpl w:val="C538A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E133E"/>
    <w:multiLevelType w:val="hybridMultilevel"/>
    <w:tmpl w:val="DDB283B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509C7"/>
    <w:multiLevelType w:val="hybridMultilevel"/>
    <w:tmpl w:val="A3B4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524C2"/>
    <w:multiLevelType w:val="hybridMultilevel"/>
    <w:tmpl w:val="9210D96E"/>
    <w:lvl w:ilvl="0" w:tplc="831437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E3E10"/>
    <w:multiLevelType w:val="hybridMultilevel"/>
    <w:tmpl w:val="6D42FF4E"/>
    <w:lvl w:ilvl="0" w:tplc="0409000F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8" w15:restartNumberingAfterBreak="0">
    <w:nsid w:val="50E40D68"/>
    <w:multiLevelType w:val="hybridMultilevel"/>
    <w:tmpl w:val="F7725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63535"/>
    <w:multiLevelType w:val="hybridMultilevel"/>
    <w:tmpl w:val="CA48D26E"/>
    <w:lvl w:ilvl="0" w:tplc="0409000F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0" w15:restartNumberingAfterBreak="0">
    <w:nsid w:val="67BF481F"/>
    <w:multiLevelType w:val="hybridMultilevel"/>
    <w:tmpl w:val="FD9A887A"/>
    <w:lvl w:ilvl="0" w:tplc="0409000F">
      <w:start w:val="1"/>
      <w:numFmt w:val="decimal"/>
      <w:lvlText w:val="%1."/>
      <w:lvlJc w:val="left"/>
      <w:pPr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1" w15:restartNumberingAfterBreak="0">
    <w:nsid w:val="7BB233C1"/>
    <w:multiLevelType w:val="hybridMultilevel"/>
    <w:tmpl w:val="4B00B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ADF"/>
    <w:rsid w:val="00007AB6"/>
    <w:rsid w:val="00024E40"/>
    <w:rsid w:val="00071955"/>
    <w:rsid w:val="000933B1"/>
    <w:rsid w:val="00095219"/>
    <w:rsid w:val="000A05B7"/>
    <w:rsid w:val="000C379E"/>
    <w:rsid w:val="000D13B0"/>
    <w:rsid w:val="000F5E46"/>
    <w:rsid w:val="000F683C"/>
    <w:rsid w:val="001024B5"/>
    <w:rsid w:val="001104AC"/>
    <w:rsid w:val="001112DA"/>
    <w:rsid w:val="0012496C"/>
    <w:rsid w:val="00131DBC"/>
    <w:rsid w:val="001702B4"/>
    <w:rsid w:val="00175493"/>
    <w:rsid w:val="001A4266"/>
    <w:rsid w:val="001D086C"/>
    <w:rsid w:val="001E17C1"/>
    <w:rsid w:val="001F37BA"/>
    <w:rsid w:val="0021519D"/>
    <w:rsid w:val="00231B0A"/>
    <w:rsid w:val="00232FE3"/>
    <w:rsid w:val="002725AD"/>
    <w:rsid w:val="0028588B"/>
    <w:rsid w:val="002C575A"/>
    <w:rsid w:val="002C5A4E"/>
    <w:rsid w:val="002C6718"/>
    <w:rsid w:val="002E7953"/>
    <w:rsid w:val="00307AB5"/>
    <w:rsid w:val="00347FAF"/>
    <w:rsid w:val="00362FAD"/>
    <w:rsid w:val="003727BC"/>
    <w:rsid w:val="0037444C"/>
    <w:rsid w:val="00374B61"/>
    <w:rsid w:val="00375AD0"/>
    <w:rsid w:val="00376661"/>
    <w:rsid w:val="003D1D35"/>
    <w:rsid w:val="003D67EC"/>
    <w:rsid w:val="003F5970"/>
    <w:rsid w:val="003F6B8A"/>
    <w:rsid w:val="004166DE"/>
    <w:rsid w:val="00437810"/>
    <w:rsid w:val="00456A78"/>
    <w:rsid w:val="004746A7"/>
    <w:rsid w:val="00481EE9"/>
    <w:rsid w:val="004962A1"/>
    <w:rsid w:val="004A3F1F"/>
    <w:rsid w:val="004B7282"/>
    <w:rsid w:val="004C38E4"/>
    <w:rsid w:val="0052070D"/>
    <w:rsid w:val="005A43BD"/>
    <w:rsid w:val="005A7349"/>
    <w:rsid w:val="005A77FE"/>
    <w:rsid w:val="005B099D"/>
    <w:rsid w:val="005B123B"/>
    <w:rsid w:val="005B62F3"/>
    <w:rsid w:val="005F0D27"/>
    <w:rsid w:val="00601D84"/>
    <w:rsid w:val="00604766"/>
    <w:rsid w:val="0061640F"/>
    <w:rsid w:val="0063708D"/>
    <w:rsid w:val="00646EF0"/>
    <w:rsid w:val="00655BC7"/>
    <w:rsid w:val="006574C0"/>
    <w:rsid w:val="00670D1E"/>
    <w:rsid w:val="00671E6F"/>
    <w:rsid w:val="00675ADF"/>
    <w:rsid w:val="006C586B"/>
    <w:rsid w:val="006D08DB"/>
    <w:rsid w:val="007026D3"/>
    <w:rsid w:val="00702C07"/>
    <w:rsid w:val="00706D20"/>
    <w:rsid w:val="00737183"/>
    <w:rsid w:val="0075479F"/>
    <w:rsid w:val="0076270F"/>
    <w:rsid w:val="00770E7C"/>
    <w:rsid w:val="00775F02"/>
    <w:rsid w:val="0078394D"/>
    <w:rsid w:val="00785CA0"/>
    <w:rsid w:val="007873BD"/>
    <w:rsid w:val="007A525B"/>
    <w:rsid w:val="007C31D0"/>
    <w:rsid w:val="007E3329"/>
    <w:rsid w:val="00822BF3"/>
    <w:rsid w:val="00845ECC"/>
    <w:rsid w:val="00852636"/>
    <w:rsid w:val="00863B5F"/>
    <w:rsid w:val="008717BE"/>
    <w:rsid w:val="0088781D"/>
    <w:rsid w:val="00893BEC"/>
    <w:rsid w:val="008951E8"/>
    <w:rsid w:val="008958E8"/>
    <w:rsid w:val="008A370B"/>
    <w:rsid w:val="008E77C8"/>
    <w:rsid w:val="00921B27"/>
    <w:rsid w:val="00933181"/>
    <w:rsid w:val="009460E6"/>
    <w:rsid w:val="00955038"/>
    <w:rsid w:val="00967DCA"/>
    <w:rsid w:val="00971B2C"/>
    <w:rsid w:val="0098652E"/>
    <w:rsid w:val="00996E3B"/>
    <w:rsid w:val="009E1051"/>
    <w:rsid w:val="009E53C9"/>
    <w:rsid w:val="009F4619"/>
    <w:rsid w:val="009F46FF"/>
    <w:rsid w:val="009F7DEF"/>
    <w:rsid w:val="00A237E5"/>
    <w:rsid w:val="00A34A11"/>
    <w:rsid w:val="00A532C0"/>
    <w:rsid w:val="00A577F8"/>
    <w:rsid w:val="00A64F81"/>
    <w:rsid w:val="00A75BCC"/>
    <w:rsid w:val="00AA6098"/>
    <w:rsid w:val="00AB45D0"/>
    <w:rsid w:val="00AC49BA"/>
    <w:rsid w:val="00AE6859"/>
    <w:rsid w:val="00B13AC2"/>
    <w:rsid w:val="00B159CF"/>
    <w:rsid w:val="00B35F9F"/>
    <w:rsid w:val="00B3743D"/>
    <w:rsid w:val="00B4278C"/>
    <w:rsid w:val="00B6368B"/>
    <w:rsid w:val="00B82F37"/>
    <w:rsid w:val="00BA52DA"/>
    <w:rsid w:val="00BC2B5F"/>
    <w:rsid w:val="00BD3A32"/>
    <w:rsid w:val="00BD6C84"/>
    <w:rsid w:val="00BF1850"/>
    <w:rsid w:val="00C12FC2"/>
    <w:rsid w:val="00C264DE"/>
    <w:rsid w:val="00C26925"/>
    <w:rsid w:val="00C3631B"/>
    <w:rsid w:val="00C706B1"/>
    <w:rsid w:val="00C71C92"/>
    <w:rsid w:val="00C85549"/>
    <w:rsid w:val="00C92FDB"/>
    <w:rsid w:val="00CA7523"/>
    <w:rsid w:val="00CA7FD1"/>
    <w:rsid w:val="00CC0ADA"/>
    <w:rsid w:val="00D12960"/>
    <w:rsid w:val="00D15820"/>
    <w:rsid w:val="00D441A4"/>
    <w:rsid w:val="00D62B60"/>
    <w:rsid w:val="00D81D23"/>
    <w:rsid w:val="00D97102"/>
    <w:rsid w:val="00DB1A75"/>
    <w:rsid w:val="00DB2FE2"/>
    <w:rsid w:val="00DB6040"/>
    <w:rsid w:val="00DC23C8"/>
    <w:rsid w:val="00DD16E0"/>
    <w:rsid w:val="00DE164B"/>
    <w:rsid w:val="00E0252D"/>
    <w:rsid w:val="00E04EF2"/>
    <w:rsid w:val="00E1082D"/>
    <w:rsid w:val="00E27F35"/>
    <w:rsid w:val="00E568DF"/>
    <w:rsid w:val="00E670A3"/>
    <w:rsid w:val="00E93C25"/>
    <w:rsid w:val="00EA722B"/>
    <w:rsid w:val="00EF28A0"/>
    <w:rsid w:val="00F2620F"/>
    <w:rsid w:val="00F5047B"/>
    <w:rsid w:val="00F54BED"/>
    <w:rsid w:val="00F63177"/>
    <w:rsid w:val="00F6339F"/>
    <w:rsid w:val="00F70431"/>
    <w:rsid w:val="00F9690D"/>
    <w:rsid w:val="00F96C6E"/>
    <w:rsid w:val="00FA49EF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AB2AF0"/>
  <w15:docId w15:val="{8509BEDD-FEF0-45BA-B282-9BDFDCB3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9E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FA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347FAF"/>
  </w:style>
  <w:style w:type="paragraph" w:styleId="a5">
    <w:name w:val="footer"/>
    <w:basedOn w:val="a"/>
    <w:link w:val="a6"/>
    <w:uiPriority w:val="99"/>
    <w:unhideWhenUsed/>
    <w:rsid w:val="00347FA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347FAF"/>
  </w:style>
  <w:style w:type="paragraph" w:styleId="a7">
    <w:name w:val="Balloon Text"/>
    <w:basedOn w:val="a"/>
    <w:link w:val="a8"/>
    <w:uiPriority w:val="99"/>
    <w:semiHidden/>
    <w:unhideWhenUsed/>
    <w:rsid w:val="00347F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טקסט בלונים תו"/>
    <w:basedOn w:val="a0"/>
    <w:link w:val="a7"/>
    <w:uiPriority w:val="99"/>
    <w:semiHidden/>
    <w:rsid w:val="00347F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5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166DE"/>
    <w:rPr>
      <w:color w:val="0000FF" w:themeColor="hyperlink"/>
      <w:u w:val="single"/>
    </w:rPr>
  </w:style>
  <w:style w:type="table" w:styleId="1-2">
    <w:name w:val="Medium Shading 1 Accent 2"/>
    <w:basedOn w:val="a1"/>
    <w:uiPriority w:val="63"/>
    <w:rsid w:val="00646EF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List Paragraph"/>
    <w:basedOn w:val="a"/>
    <w:uiPriority w:val="34"/>
    <w:qFormat/>
    <w:rsid w:val="00646E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9460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rit%20Documents\Documents\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A231FF53F03A04B96F4086ABF0BC5BB" ma:contentTypeVersion="12" ma:contentTypeDescription="צור מסמך חדש." ma:contentTypeScope="" ma:versionID="12185d1a46393633806ee98a6747729a">
  <xsd:schema xmlns:xsd="http://www.w3.org/2001/XMLSchema" xmlns:xs="http://www.w3.org/2001/XMLSchema" xmlns:p="http://schemas.microsoft.com/office/2006/metadata/properties" xmlns:ns3="eb45a71a-6afd-473f-be37-17c07acaff57" xmlns:ns4="128585c0-8fcd-413f-b8fa-2e62872dc5b4" targetNamespace="http://schemas.microsoft.com/office/2006/metadata/properties" ma:root="true" ma:fieldsID="3af8083787f3b119dbc92b24c51145b8" ns3:_="" ns4:_="">
    <xsd:import namespace="eb45a71a-6afd-473f-be37-17c07acaff57"/>
    <xsd:import namespace="128585c0-8fcd-413f-b8fa-2e62872dc5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a71a-6afd-473f-be37-17c07acaff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585c0-8fcd-413f-b8fa-2e62872dc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2AC12-34B5-460D-A1BB-D9EFB334A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5a71a-6afd-473f-be37-17c07acaff57"/>
    <ds:schemaRef ds:uri="128585c0-8fcd-413f-b8fa-2e62872dc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F5E97-1558-4FD0-8A7A-BFE520482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CF3B1-255F-41CF-9A6C-64F1C3CF1B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1</TotalTime>
  <Pages>2</Pages>
  <Words>385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irit</dc:creator>
  <cp:lastModifiedBy>Noa Lybovits</cp:lastModifiedBy>
  <cp:revision>2</cp:revision>
  <cp:lastPrinted>2020-10-12T10:21:00Z</cp:lastPrinted>
  <dcterms:created xsi:type="dcterms:W3CDTF">2020-10-12T11:27:00Z</dcterms:created>
  <dcterms:modified xsi:type="dcterms:W3CDTF">2020-10-12T11:27:00Z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0x0101004A231FF53F03A04B96F4086ABF0BC5BB</vt:lpwstr>
  </property>
</Properties>
</file>