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21D6" w14:textId="6D608DC9" w:rsidR="00357D80" w:rsidRPr="00357D80" w:rsidRDefault="00357D80" w:rsidP="002462A5">
      <w:pPr>
        <w:spacing w:after="0" w:line="24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57D80">
        <w:rPr>
          <w:rFonts w:ascii="Times New Roman" w:eastAsia="Times New Roman" w:hAnsi="Times New Roman" w:cs="David"/>
          <w:noProof/>
          <w:snapToGrid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F68C16" wp14:editId="2A68EDC1">
            <wp:simplePos x="0" y="0"/>
            <wp:positionH relativeFrom="margin">
              <wp:posOffset>183515</wp:posOffset>
            </wp:positionH>
            <wp:positionV relativeFrom="margin">
              <wp:posOffset>-812165</wp:posOffset>
            </wp:positionV>
            <wp:extent cx="5496560" cy="956945"/>
            <wp:effectExtent l="0" t="0" r="889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D80">
        <w:rPr>
          <w:rFonts w:ascii="Arial" w:eastAsia="Times New Roman" w:hAnsi="Arial" w:cs="David" w:hint="eastAsia"/>
          <w:b/>
          <w:bCs/>
          <w:snapToGrid w:val="0"/>
          <w:sz w:val="24"/>
          <w:szCs w:val="24"/>
          <w:rtl/>
          <w:lang w:eastAsia="he-IL"/>
        </w:rPr>
        <w:t>‏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           </w:t>
      </w:r>
      <w:r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     </w:t>
      </w:r>
      <w:r w:rsidR="00D8735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יוני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202</w:t>
      </w:r>
      <w:r w:rsidR="00CA0B1B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5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</w:p>
    <w:p w14:paraId="35A0EE47" w14:textId="77777777" w:rsidR="00357D80" w:rsidRPr="00357D80" w:rsidRDefault="00357D80" w:rsidP="00357D80">
      <w:pPr>
        <w:spacing w:after="0" w:line="360" w:lineRule="auto"/>
        <w:ind w:left="567"/>
        <w:jc w:val="center"/>
        <w:rPr>
          <w:rFonts w:ascii="Arial" w:eastAsia="Times New Roman" w:hAnsi="Arial" w:cs="David"/>
          <w:b/>
          <w:bCs/>
          <w:snapToGrid w:val="0"/>
          <w:sz w:val="32"/>
          <w:szCs w:val="32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32"/>
          <w:szCs w:val="32"/>
          <w:rtl/>
          <w:lang w:eastAsia="he-IL"/>
        </w:rPr>
        <w:t xml:space="preserve">הנדון: </w:t>
      </w:r>
      <w:r w:rsidRPr="00357D80">
        <w:rPr>
          <w:rFonts w:ascii="Arial" w:eastAsia="Times New Roman" w:hAnsi="Arial" w:cs="David" w:hint="cs"/>
          <w:b/>
          <w:bCs/>
          <w:snapToGrid w:val="0"/>
          <w:sz w:val="32"/>
          <w:szCs w:val="32"/>
          <w:u w:val="single"/>
          <w:rtl/>
          <w:lang w:eastAsia="he-IL"/>
        </w:rPr>
        <w:t xml:space="preserve">הנחיות לסגל האקדמי להכנת תיק לדרגות קידום מרצה / מרצה בכיר </w:t>
      </w:r>
    </w:p>
    <w:p w14:paraId="79E1FAF9" w14:textId="1269EC2E" w:rsidR="00357D80" w:rsidRPr="00357D80" w:rsidRDefault="00357D80" w:rsidP="002462A5">
      <w:pPr>
        <w:spacing w:after="0" w:line="360" w:lineRule="auto"/>
        <w:ind w:left="567"/>
        <w:jc w:val="center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(הגשה ב</w:t>
      </w:r>
      <w:r w:rsidR="00B26187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אוגוסט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D8735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202</w:t>
      </w:r>
      <w:r w:rsidR="00CA0B1B" w:rsidRPr="00D8735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5</w:t>
      </w:r>
      <w:r w:rsidRPr="00D8735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)</w:t>
      </w:r>
    </w:p>
    <w:p w14:paraId="6D6612D9" w14:textId="77777777" w:rsidR="00357D80" w:rsidRPr="00357D80" w:rsidRDefault="00357D80" w:rsidP="00357D80">
      <w:pPr>
        <w:spacing w:after="0" w:line="360" w:lineRule="auto"/>
        <w:ind w:firstLine="72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7FEDFA5A" w14:textId="77777777" w:rsidR="00357D80" w:rsidRPr="00357D80" w:rsidRDefault="00357D80" w:rsidP="00357D80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תנאי זכאות להגשת תיק לדרגות קידום 'מרצה' / 'מרצה בכיר'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:</w:t>
      </w:r>
    </w:p>
    <w:p w14:paraId="67AA41B5" w14:textId="77777777" w:rsidR="00357D80" w:rsidRPr="00357D80" w:rsidRDefault="00357D80" w:rsidP="00357D80">
      <w:pPr>
        <w:spacing w:after="0" w:line="36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tbl>
      <w:tblPr>
        <w:bidiVisual/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429"/>
        <w:gridCol w:w="4767"/>
      </w:tblGrid>
      <w:tr w:rsidR="00357D80" w:rsidRPr="00357D80" w14:paraId="1C9581BC" w14:textId="77777777" w:rsidTr="0034578C">
        <w:tc>
          <w:tcPr>
            <w:tcW w:w="1160" w:type="dxa"/>
          </w:tcPr>
          <w:p w14:paraId="09A7B61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29" w:type="dxa"/>
          </w:tcPr>
          <w:p w14:paraId="02006094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לדרגת 'מרצה'</w:t>
            </w:r>
          </w:p>
        </w:tc>
        <w:tc>
          <w:tcPr>
            <w:tcW w:w="4767" w:type="dxa"/>
          </w:tcPr>
          <w:p w14:paraId="6385BC4B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לדרגת 'מרצה בכיר'</w:t>
            </w:r>
          </w:p>
        </w:tc>
      </w:tr>
      <w:tr w:rsidR="00357D80" w:rsidRPr="00357D80" w14:paraId="1A6451D4" w14:textId="77777777" w:rsidTr="0034578C">
        <w:tc>
          <w:tcPr>
            <w:tcW w:w="1160" w:type="dxa"/>
          </w:tcPr>
          <w:p w14:paraId="2E9ED6C6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תואר</w:t>
            </w:r>
          </w:p>
        </w:tc>
        <w:tc>
          <w:tcPr>
            <w:tcW w:w="3429" w:type="dxa"/>
          </w:tcPr>
          <w:p w14:paraId="1EA23CB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בעלי תואר שלישי ממוסד מוכר ע"י המל"ג</w:t>
            </w:r>
          </w:p>
        </w:tc>
        <w:tc>
          <w:tcPr>
            <w:tcW w:w="4767" w:type="dxa"/>
          </w:tcPr>
          <w:p w14:paraId="51007A65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בעלי תואר שלישי ממוסד מוכר ע"י המל"ג</w:t>
            </w:r>
          </w:p>
        </w:tc>
      </w:tr>
      <w:tr w:rsidR="00357D80" w:rsidRPr="00357D80" w14:paraId="007627F8" w14:textId="77777777" w:rsidTr="0034578C">
        <w:tc>
          <w:tcPr>
            <w:tcW w:w="1160" w:type="dxa"/>
          </w:tcPr>
          <w:p w14:paraId="15A40364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קביעות</w:t>
            </w:r>
          </w:p>
        </w:tc>
        <w:tc>
          <w:tcPr>
            <w:tcW w:w="3429" w:type="dxa"/>
          </w:tcPr>
          <w:p w14:paraId="5022D0D8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חובה</w:t>
            </w:r>
          </w:p>
        </w:tc>
        <w:tc>
          <w:tcPr>
            <w:tcW w:w="4767" w:type="dxa"/>
          </w:tcPr>
          <w:p w14:paraId="62B2CD2D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חובה</w:t>
            </w:r>
          </w:p>
        </w:tc>
      </w:tr>
      <w:tr w:rsidR="00357D80" w:rsidRPr="00357D80" w14:paraId="205A3347" w14:textId="77777777" w:rsidTr="0034578C">
        <w:tc>
          <w:tcPr>
            <w:tcW w:w="1160" w:type="dxa"/>
          </w:tcPr>
          <w:p w14:paraId="4FE808C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היקף קביעות</w:t>
            </w:r>
          </w:p>
        </w:tc>
        <w:tc>
          <w:tcPr>
            <w:tcW w:w="3429" w:type="dxa"/>
          </w:tcPr>
          <w:p w14:paraId="13A63A54" w14:textId="0B7FDF95" w:rsidR="00357D80" w:rsidRPr="00D87353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היקף </w:t>
            </w:r>
            <w:r w:rsidR="00191C3B"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קביעות </w:t>
            </w: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של </w:t>
            </w:r>
            <w:r w:rsidRPr="00D87353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60% </w:t>
            </w: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משרה לפחות</w:t>
            </w:r>
          </w:p>
        </w:tc>
        <w:tc>
          <w:tcPr>
            <w:tcW w:w="4767" w:type="dxa"/>
          </w:tcPr>
          <w:p w14:paraId="6B185AA4" w14:textId="0D806FD4" w:rsidR="00357D80" w:rsidRPr="00D87353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היקף </w:t>
            </w:r>
            <w:r w:rsidR="00BA6E26"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קביעות </w:t>
            </w: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של </w:t>
            </w:r>
            <w:r w:rsidRPr="00D87353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65%</w:t>
            </w:r>
            <w:r w:rsidRPr="00D87353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משרה לפחות</w:t>
            </w:r>
          </w:p>
        </w:tc>
      </w:tr>
      <w:tr w:rsidR="00357D80" w:rsidRPr="00357D80" w14:paraId="7775C123" w14:textId="77777777" w:rsidTr="0034578C">
        <w:trPr>
          <w:trHeight w:val="801"/>
        </w:trPr>
        <w:tc>
          <w:tcPr>
            <w:tcW w:w="1160" w:type="dxa"/>
            <w:vMerge w:val="restart"/>
          </w:tcPr>
          <w:p w14:paraId="3F6DDB46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פרסומים</w:t>
            </w:r>
          </w:p>
        </w:tc>
        <w:tc>
          <w:tcPr>
            <w:tcW w:w="3429" w:type="dxa"/>
          </w:tcPr>
          <w:p w14:paraId="7481D3E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כמות פרסומים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חובה של לפחות</w:t>
            </w:r>
            <w:r w:rsidRPr="00357D80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3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פרסומים שפיטים. </w:t>
            </w:r>
          </w:p>
          <w:p w14:paraId="33AB766D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767" w:type="dxa"/>
          </w:tcPr>
          <w:p w14:paraId="53EAF2E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כמות פרסומים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חובה של לפחות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8</w:t>
            </w:r>
            <w:r w:rsidRPr="00357D80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פרסומים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שפיטים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; מתוכם לפחות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5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שפיטים חדשים לאחר קבלת דרגת מרצה (מחברי הסגל במדעים  נדרשים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6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שפיטים חדשים)</w:t>
            </w:r>
          </w:p>
        </w:tc>
      </w:tr>
      <w:tr w:rsidR="00357D80" w:rsidRPr="00357D80" w14:paraId="0ED66A94" w14:textId="77777777" w:rsidTr="0034578C">
        <w:trPr>
          <w:trHeight w:val="798"/>
        </w:trPr>
        <w:tc>
          <w:tcPr>
            <w:tcW w:w="1160" w:type="dxa"/>
            <w:vMerge/>
          </w:tcPr>
          <w:p w14:paraId="7B7F5C83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29" w:type="dxa"/>
          </w:tcPr>
          <w:p w14:paraId="600D1715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כותב ראשון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ב-2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פרסומים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(מתוך 3 הפרסומים)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המועמד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לקידום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הוא כותב ראשון </w:t>
            </w:r>
          </w:p>
        </w:tc>
        <w:tc>
          <w:tcPr>
            <w:tcW w:w="4767" w:type="dxa"/>
          </w:tcPr>
          <w:p w14:paraId="713B6674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כותב ראשון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ב-3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פרסומים (מתוך 5 הפרסומים לאחר קבלת דרגת מרצה) המועמד לקידום הוא כותב ראשון </w:t>
            </w:r>
          </w:p>
        </w:tc>
      </w:tr>
      <w:tr w:rsidR="00357D80" w:rsidRPr="00357D80" w14:paraId="03D1478A" w14:textId="77777777" w:rsidTr="0034578C">
        <w:trPr>
          <w:trHeight w:val="798"/>
        </w:trPr>
        <w:tc>
          <w:tcPr>
            <w:tcW w:w="1160" w:type="dxa"/>
            <w:vMerge/>
          </w:tcPr>
          <w:p w14:paraId="52C35BBF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29" w:type="dxa"/>
          </w:tcPr>
          <w:p w14:paraId="2BA3A02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לצורך קידום בדרגה יוכר רק פרסום מאמר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בכתב העת של מכללת קיי, לקסי-קיי</w:t>
            </w:r>
          </w:p>
        </w:tc>
        <w:tc>
          <w:tcPr>
            <w:tcW w:w="4767" w:type="dxa"/>
          </w:tcPr>
          <w:p w14:paraId="3F42E17D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לצורך קידום בדרגה יוכר רק פרסום מאמר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בכתב העת של מכללת קיי, לקסי-קיי</w:t>
            </w:r>
          </w:p>
        </w:tc>
      </w:tr>
      <w:tr w:rsidR="00357D80" w:rsidRPr="00357D80" w14:paraId="2A77E72F" w14:textId="77777777" w:rsidTr="0034578C">
        <w:trPr>
          <w:trHeight w:val="393"/>
        </w:trPr>
        <w:tc>
          <w:tcPr>
            <w:tcW w:w="1160" w:type="dxa"/>
            <w:vMerge w:val="restart"/>
          </w:tcPr>
          <w:p w14:paraId="0EB2256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כנסים</w:t>
            </w:r>
          </w:p>
        </w:tc>
        <w:tc>
          <w:tcPr>
            <w:tcW w:w="3429" w:type="dxa"/>
          </w:tcPr>
          <w:p w14:paraId="63523AC2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מס' הרצאות בכנסים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4</w:t>
            </w:r>
          </w:p>
        </w:tc>
        <w:tc>
          <w:tcPr>
            <w:tcW w:w="4767" w:type="dxa"/>
          </w:tcPr>
          <w:p w14:paraId="64A509D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סה"כ מס' הרצאות בכנסים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8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, מתוכן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4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לאחר קבלת דרגת מרצה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357D80" w:rsidRPr="00357D80" w14:paraId="2E712196" w14:textId="77777777" w:rsidTr="0034578C">
        <w:trPr>
          <w:trHeight w:val="392"/>
        </w:trPr>
        <w:tc>
          <w:tcPr>
            <w:tcW w:w="1160" w:type="dxa"/>
            <w:vMerge/>
          </w:tcPr>
          <w:p w14:paraId="54ECBAA2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29" w:type="dxa"/>
          </w:tcPr>
          <w:p w14:paraId="18C0BA6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כנס בין-לאומי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57D80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הרצאה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/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פוסטר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בכנס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בין-לאומי (מתוך ה-4)</w:t>
            </w:r>
          </w:p>
        </w:tc>
        <w:tc>
          <w:tcPr>
            <w:tcW w:w="4767" w:type="dxa"/>
          </w:tcPr>
          <w:p w14:paraId="34BC14A7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כנס בין-לאומי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3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הרצאות / פוסטרים בכנסים בין-לאומיים (לאחר קבלת דרגת 'מרצה')</w:t>
            </w:r>
          </w:p>
        </w:tc>
      </w:tr>
      <w:tr w:rsidR="00357D80" w:rsidRPr="00357D80" w14:paraId="0F229B71" w14:textId="77777777" w:rsidTr="0034578C">
        <w:trPr>
          <w:trHeight w:val="392"/>
        </w:trPr>
        <w:tc>
          <w:tcPr>
            <w:tcW w:w="1160" w:type="dxa"/>
            <w:vMerge/>
          </w:tcPr>
          <w:p w14:paraId="452245F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29" w:type="dxa"/>
          </w:tcPr>
          <w:p w14:paraId="4EE20F35" w14:textId="2E5DE884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767" w:type="dxa"/>
          </w:tcPr>
          <w:p w14:paraId="516E4A3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הרצאה נוספת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תתקבל מכנס ארצי או מכנס בין-לאומי על פי בחירת המועמד לקידום</w:t>
            </w:r>
          </w:p>
        </w:tc>
      </w:tr>
      <w:tr w:rsidR="00357D80" w:rsidRPr="00357D80" w14:paraId="77A7117B" w14:textId="77777777" w:rsidTr="0034578C">
        <w:tc>
          <w:tcPr>
            <w:tcW w:w="1160" w:type="dxa"/>
          </w:tcPr>
          <w:p w14:paraId="3DB2080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הגשה מדרגה לדרגה</w:t>
            </w:r>
          </w:p>
        </w:tc>
        <w:tc>
          <w:tcPr>
            <w:tcW w:w="3429" w:type="dxa"/>
          </w:tcPr>
          <w:p w14:paraId="71E9F2E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767" w:type="dxa"/>
          </w:tcPr>
          <w:p w14:paraId="3718F212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רק מי שדרגתו הקודמת 'מרצה' וחלף פרק זמן של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3 שנים מיום קבלת הדרגה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, רשאי להגיש מועמדות לקידום לדרגת 'מרצה בכיר'.</w:t>
            </w:r>
          </w:p>
          <w:p w14:paraId="530B6824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במקרים חריגים ניתן לדון בפתיחת הליכים לדרגת 'מרצה בכיר' גם אם לא חלפו 3 שנים מיום קבלת דרגת 'מרצה'.</w:t>
            </w:r>
          </w:p>
        </w:tc>
      </w:tr>
      <w:tr w:rsidR="00357D80" w:rsidRPr="00357D80" w14:paraId="0E6B1A94" w14:textId="77777777" w:rsidTr="0034578C">
        <w:tc>
          <w:tcPr>
            <w:tcW w:w="1160" w:type="dxa"/>
          </w:tcPr>
          <w:p w14:paraId="5F5684CE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חוות דעת של ממליצים חיצוניים</w:t>
            </w:r>
          </w:p>
        </w:tc>
        <w:tc>
          <w:tcPr>
            <w:tcW w:w="3429" w:type="dxa"/>
          </w:tcPr>
          <w:p w14:paraId="1531CD0C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767" w:type="dxa"/>
          </w:tcPr>
          <w:p w14:paraId="329402A7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נדרשות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2 המלצות 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מחוקרים בתחום ההתמחות של המועמד,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בדרגת מרצה בכיר לפחות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, שלא היו בינם לבין המועמד לקידום יחסי מרות או יחסי עבודה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(יש לציין את תפקיד הממליץ באקדמיה ואת כתובת הדוא"ל שלו)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.</w:t>
            </w:r>
          </w:p>
          <w:p w14:paraId="73368A78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lastRenderedPageBreak/>
              <w:t>הממליצים ישלחו את המלצותיהם ליו"ר ועדת המינויים המוסדית.</w:t>
            </w:r>
          </w:p>
        </w:tc>
      </w:tr>
    </w:tbl>
    <w:p w14:paraId="3DE75258" w14:textId="77777777" w:rsidR="00357D80" w:rsidRPr="00357D80" w:rsidRDefault="00357D80" w:rsidP="00357D80">
      <w:pPr>
        <w:spacing w:after="0" w:line="48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u w:val="single"/>
          <w:lang w:eastAsia="he-IL"/>
        </w:rPr>
      </w:pPr>
    </w:p>
    <w:p w14:paraId="6E4EC4BF" w14:textId="77777777" w:rsidR="00357D80" w:rsidRPr="00357D80" w:rsidRDefault="00357D80" w:rsidP="00357D80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sz w:val="28"/>
          <w:szCs w:val="28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מבנה תיק הקידום</w:t>
      </w:r>
      <w:r w:rsidRPr="00357D80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 xml:space="preserve"> </w:t>
      </w:r>
    </w:p>
    <w:p w14:paraId="5EDEB7DD" w14:textId="77777777" w:rsidR="00357D80" w:rsidRPr="00357D80" w:rsidRDefault="00357D80" w:rsidP="00357D80">
      <w:pPr>
        <w:spacing w:after="0" w:line="36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כללי:</w:t>
      </w:r>
    </w:p>
    <w:p w14:paraId="21408974" w14:textId="77777777" w:rsidR="00357D80" w:rsidRPr="00357D80" w:rsidRDefault="00357D80" w:rsidP="00357D80">
      <w:pPr>
        <w:numPr>
          <w:ilvl w:val="0"/>
          <w:numId w:val="10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התיק יוגש בפונט 14-12 עם רווח של שורה וחצי. </w:t>
      </w:r>
    </w:p>
    <w:p w14:paraId="43E5FDC2" w14:textId="77777777" w:rsidR="00357D80" w:rsidRPr="00357D80" w:rsidRDefault="00357D80" w:rsidP="00357D80">
      <w:pPr>
        <w:numPr>
          <w:ilvl w:val="0"/>
          <w:numId w:val="10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לחלק את התיק למדורים עם חוצצים בהתאם לסעיפים המפורטים בהמשך. </w:t>
      </w:r>
    </w:p>
    <w:p w14:paraId="6944D46A" w14:textId="77777777" w:rsidR="00357D80" w:rsidRPr="00357D80" w:rsidRDefault="00357D80" w:rsidP="00357D80">
      <w:pPr>
        <w:numPr>
          <w:ilvl w:val="0"/>
          <w:numId w:val="10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מומלץ לא להשתמש בשמרדף לכל דף.</w:t>
      </w:r>
    </w:p>
    <w:p w14:paraId="1095D7A7" w14:textId="77777777" w:rsidR="00357D80" w:rsidRPr="00357D80" w:rsidRDefault="00357D80" w:rsidP="00357D80">
      <w:pPr>
        <w:numPr>
          <w:ilvl w:val="0"/>
          <w:numId w:val="10"/>
        </w:numPr>
        <w:spacing w:after="0" w:line="360" w:lineRule="auto"/>
        <w:ind w:left="845" w:hanging="357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בחלק המחקרי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חובה לצלם: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</w:p>
    <w:p w14:paraId="5F7EDFC8" w14:textId="092896D8" w:rsidR="00357D80" w:rsidRPr="006E57C3" w:rsidRDefault="00357D80" w:rsidP="00357D80">
      <w:pPr>
        <w:spacing w:after="0" w:line="360" w:lineRule="auto"/>
        <w:ind w:left="70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מאמר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- דף השער של כתב העת, דף תוכן העניינים</w:t>
      </w:r>
      <w:r w:rsidR="00C31DD9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הדף הראשון של המאמר</w:t>
      </w:r>
      <w:r w:rsidR="009A63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C520B2" w:rsidRPr="006E57C3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ו</w:t>
      </w:r>
      <w:r w:rsidR="00A375DE" w:rsidRPr="006E57C3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ציון דרוג המאמר</w:t>
      </w:r>
      <w:r w:rsidR="00A375D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ע"פ </w:t>
      </w:r>
      <w:r w:rsidR="00A375DE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SJR</w:t>
      </w:r>
      <w:r w:rsidR="00A375D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9E785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(</w:t>
      </w:r>
      <w:r w:rsidR="00653CD2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 xml:space="preserve">Scientific </w:t>
      </w:r>
      <w:r w:rsidR="0050666C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Journal Rankings</w:t>
      </w:r>
      <w:r w:rsidR="0050666C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) </w:t>
      </w:r>
      <w:r w:rsidR="00A375D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או ע"פ</w:t>
      </w:r>
      <w:r w:rsidR="005261C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5261CE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Web</w:t>
      </w:r>
      <w:r w:rsidR="009521F2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 xml:space="preserve"> of Science</w:t>
      </w:r>
      <w:r w:rsidR="00CF5010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ובתחומי מדעי הרוח יש לציין את הדירוג </w:t>
      </w:r>
      <w:r w:rsidR="009E785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של כתב העת </w:t>
      </w:r>
      <w:r w:rsidR="009E785E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B</w:t>
      </w:r>
      <w:r w:rsidR="009E785E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</w:t>
      </w:r>
      <w:r w:rsidR="009E785E" w:rsidRPr="006E57C3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A</w:t>
      </w:r>
      <w:r w:rsidR="009E6406" w:rsidRPr="006E57C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.</w:t>
      </w:r>
    </w:p>
    <w:p w14:paraId="215BEBC0" w14:textId="77777777" w:rsidR="00357D80" w:rsidRPr="00357D80" w:rsidRDefault="00357D80" w:rsidP="00357D80">
      <w:pPr>
        <w:spacing w:after="0" w:line="360" w:lineRule="auto"/>
        <w:ind w:left="70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ספר או פרק בספר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כותרת הספר, דף תוכן העניינים, ההוצאה לאור והשנה. </w:t>
      </w:r>
    </w:p>
    <w:p w14:paraId="5E6FF466" w14:textId="77777777" w:rsidR="00357D80" w:rsidRPr="00357D80" w:rsidRDefault="00357D80" w:rsidP="00357D80">
      <w:pPr>
        <w:spacing w:after="0" w:line="360" w:lineRule="auto"/>
        <w:ind w:firstLine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דו"ח מחקר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תקציר של הדו"ח, אישור קבלת הדו"ח שמימן את המחקר, הערכות הדו"ח  וכד'.</w:t>
      </w:r>
    </w:p>
    <w:p w14:paraId="07FFCA1F" w14:textId="77777777" w:rsidR="00357D80" w:rsidRPr="00357D80" w:rsidRDefault="00357D80" w:rsidP="00357D80">
      <w:pPr>
        <w:spacing w:after="0" w:line="360" w:lineRule="auto"/>
        <w:ind w:firstLine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מאמרים וספרים שהתקבלו לפרסום וטרם פורסמו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יש לצרף אישור רשמי על קבלת המאמר לפרסום.  </w:t>
      </w:r>
    </w:p>
    <w:p w14:paraId="7AF9AB4D" w14:textId="77777777" w:rsidR="00357D80" w:rsidRPr="00357D80" w:rsidRDefault="00357D80" w:rsidP="00357D80">
      <w:pPr>
        <w:spacing w:after="0" w:line="360" w:lineRule="auto"/>
        <w:ind w:firstLine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אישור כזה יחשב לפרסום בקטגוריה המתאימה.</w:t>
      </w:r>
    </w:p>
    <w:p w14:paraId="572D90F9" w14:textId="77777777" w:rsidR="00357D80" w:rsidRPr="00357D80" w:rsidRDefault="00357D80" w:rsidP="00357D80">
      <w:pPr>
        <w:numPr>
          <w:ilvl w:val="0"/>
          <w:numId w:val="10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לדרגת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'מרצה בכיר'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יש להגיש את חוות הדעת של הממליצים בתוספת ה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פרטים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הבאים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: כתובת מייל </w:t>
      </w:r>
    </w:p>
    <w:p w14:paraId="0A1F7ECC" w14:textId="77777777" w:rsidR="00357D80" w:rsidRPr="00357D80" w:rsidRDefault="00357D80" w:rsidP="00357D80">
      <w:pPr>
        <w:spacing w:after="120" w:line="480" w:lineRule="auto"/>
        <w:ind w:left="709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של הממליץ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ותפקיד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ו באקדמיה.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</w:p>
    <w:p w14:paraId="754FFF85" w14:textId="77777777" w:rsidR="00357D80" w:rsidRPr="00357D80" w:rsidRDefault="00357D80" w:rsidP="00357D80">
      <w:pPr>
        <w:spacing w:after="0" w:line="360" w:lineRule="auto"/>
        <w:rPr>
          <w:rFonts w:ascii="Arial" w:eastAsia="Times New Roman" w:hAnsi="Arial" w:cs="David"/>
          <w:b/>
          <w:bCs/>
          <w:snapToGrid w:val="0"/>
          <w:sz w:val="32"/>
          <w:szCs w:val="32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קורות חיים:</w:t>
      </w:r>
    </w:p>
    <w:p w14:paraId="172A42C2" w14:textId="77777777" w:rsidR="00DB4F14" w:rsidRDefault="00357D80" w:rsidP="00357D80">
      <w:pPr>
        <w:spacing w:after="0" w:line="360" w:lineRule="auto"/>
        <w:ind w:firstLine="72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לצרף לתיק קורות חיים של המגיש לפי הפורמט המצורף בנספח 1. </w:t>
      </w:r>
    </w:p>
    <w:p w14:paraId="190A7FFD" w14:textId="734C97D6" w:rsidR="00357D80" w:rsidRPr="00517B63" w:rsidRDefault="000C27FA" w:rsidP="00357D80">
      <w:pPr>
        <w:spacing w:after="0" w:line="36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517B6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לא י</w:t>
      </w:r>
      <w:r w:rsidR="00DB4F14" w:rsidRPr="00517B6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י</w:t>
      </w:r>
      <w:r w:rsidRPr="00517B6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בדק תיק אם קורות החיים </w:t>
      </w:r>
      <w:r w:rsidR="00AC719D" w:rsidRPr="00517B6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לא יהיו ע"פ הפורמט הנדרש</w:t>
      </w:r>
      <w:r w:rsidR="00DB4F14" w:rsidRPr="00517B63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!</w:t>
      </w:r>
    </w:p>
    <w:p w14:paraId="2B7114C2" w14:textId="77777777" w:rsidR="00357D80" w:rsidRPr="00357D80" w:rsidRDefault="00357D80" w:rsidP="00357D80">
      <w:pPr>
        <w:spacing w:after="0" w:line="360" w:lineRule="auto"/>
        <w:ind w:left="720" w:right="-1134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p w14:paraId="2C3615A5" w14:textId="77777777" w:rsidR="00357D80" w:rsidRPr="00357D80" w:rsidRDefault="00357D80" w:rsidP="00357D80">
      <w:pPr>
        <w:spacing w:after="120" w:line="360" w:lineRule="auto"/>
        <w:ind w:left="720" w:right="-1134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איכות הוראה ויוזמות + פעילות מחקרית אקדמית:</w:t>
      </w:r>
    </w:p>
    <w:p w14:paraId="31E91324" w14:textId="77777777" w:rsidR="00357D80" w:rsidRPr="00357D80" w:rsidRDefault="00357D80" w:rsidP="00357D80">
      <w:pPr>
        <w:spacing w:after="0" w:line="360" w:lineRule="auto"/>
        <w:ind w:left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>בהתאם להחלטת ועדת המנויים של המכללה ישנם שני קריטריונים להערכת תיק מועמדות לדרגת קידום:</w:t>
      </w:r>
    </w:p>
    <w:p w14:paraId="55900865" w14:textId="77777777" w:rsidR="00357D80" w:rsidRPr="00357D80" w:rsidRDefault="00357D80" w:rsidP="00357D80">
      <w:pPr>
        <w:numPr>
          <w:ilvl w:val="0"/>
          <w:numId w:val="1"/>
        </w:numPr>
        <w:tabs>
          <w:tab w:val="num" w:pos="708"/>
        </w:tabs>
        <w:spacing w:after="0" w:line="360" w:lineRule="auto"/>
        <w:ind w:left="992" w:hanging="272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איכות הוראה ויוזמות</w:t>
      </w:r>
    </w:p>
    <w:p w14:paraId="119EED00" w14:textId="77777777" w:rsidR="00357D80" w:rsidRPr="00357D80" w:rsidRDefault="00357D80" w:rsidP="00357D80">
      <w:pPr>
        <w:numPr>
          <w:ilvl w:val="0"/>
          <w:numId w:val="1"/>
        </w:numPr>
        <w:tabs>
          <w:tab w:val="num" w:pos="708"/>
        </w:tabs>
        <w:spacing w:after="120" w:line="360" w:lineRule="auto"/>
        <w:ind w:left="992" w:hanging="272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פעילות מחקרית אקדמית</w:t>
      </w:r>
    </w:p>
    <w:p w14:paraId="50DB214D" w14:textId="77777777" w:rsidR="00357D80" w:rsidRPr="00357D80" w:rsidRDefault="00357D80" w:rsidP="00357D80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להלן המשקל באחוזים של כל קריטריון בשתי הדרגות: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1843"/>
        <w:gridCol w:w="1843"/>
        <w:gridCol w:w="1843"/>
      </w:tblGrid>
      <w:tr w:rsidR="00357D80" w:rsidRPr="00357D80" w14:paraId="04B6CA2B" w14:textId="77777777" w:rsidTr="0034578C">
        <w:trPr>
          <w:jc w:val="center"/>
        </w:trPr>
        <w:tc>
          <w:tcPr>
            <w:tcW w:w="2042" w:type="dxa"/>
            <w:shd w:val="clear" w:color="auto" w:fill="E6E6E6"/>
          </w:tcPr>
          <w:p w14:paraId="0199592C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דרגה/ קריטריונים</w:t>
            </w:r>
          </w:p>
        </w:tc>
        <w:tc>
          <w:tcPr>
            <w:tcW w:w="1843" w:type="dxa"/>
            <w:shd w:val="clear" w:color="auto" w:fill="E6E6E6"/>
          </w:tcPr>
          <w:p w14:paraId="72FEAA6C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איכות הוראה</w:t>
            </w:r>
          </w:p>
          <w:p w14:paraId="2EDCEF57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ויוזמות </w:t>
            </w:r>
          </w:p>
        </w:tc>
        <w:tc>
          <w:tcPr>
            <w:tcW w:w="1843" w:type="dxa"/>
            <w:shd w:val="clear" w:color="auto" w:fill="E6E6E6"/>
          </w:tcPr>
          <w:p w14:paraId="6CD6B698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פעילות מחקרית אקדמית</w:t>
            </w:r>
          </w:p>
        </w:tc>
        <w:tc>
          <w:tcPr>
            <w:tcW w:w="1843" w:type="dxa"/>
            <w:shd w:val="clear" w:color="auto" w:fill="E6E6E6"/>
          </w:tcPr>
          <w:p w14:paraId="0427C4D5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ציון מינימום המזכה בדרגה </w:t>
            </w:r>
          </w:p>
        </w:tc>
      </w:tr>
      <w:tr w:rsidR="00357D80" w:rsidRPr="00357D80" w14:paraId="0940167F" w14:textId="77777777" w:rsidTr="0034578C">
        <w:trPr>
          <w:jc w:val="center"/>
        </w:trPr>
        <w:tc>
          <w:tcPr>
            <w:tcW w:w="2042" w:type="dxa"/>
            <w:shd w:val="clear" w:color="auto" w:fill="FFFFFF"/>
          </w:tcPr>
          <w:p w14:paraId="73767C3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מרצה *</w:t>
            </w:r>
          </w:p>
        </w:tc>
        <w:tc>
          <w:tcPr>
            <w:tcW w:w="1843" w:type="dxa"/>
            <w:shd w:val="clear" w:color="auto" w:fill="FFFFFF"/>
          </w:tcPr>
          <w:p w14:paraId="2388CE82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1843" w:type="dxa"/>
            <w:shd w:val="clear" w:color="auto" w:fill="FFFFFF"/>
          </w:tcPr>
          <w:p w14:paraId="52671A6E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1843" w:type="dxa"/>
            <w:shd w:val="clear" w:color="auto" w:fill="FFFFFF"/>
          </w:tcPr>
          <w:p w14:paraId="586DD98F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80</w:t>
            </w:r>
          </w:p>
        </w:tc>
      </w:tr>
      <w:tr w:rsidR="00357D80" w:rsidRPr="00357D80" w14:paraId="0ADF69C4" w14:textId="77777777" w:rsidTr="0034578C">
        <w:trPr>
          <w:jc w:val="center"/>
        </w:trPr>
        <w:tc>
          <w:tcPr>
            <w:tcW w:w="2042" w:type="dxa"/>
            <w:shd w:val="clear" w:color="auto" w:fill="FFFFFF"/>
          </w:tcPr>
          <w:p w14:paraId="7AABCDE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מרצה בכיר **</w:t>
            </w:r>
          </w:p>
        </w:tc>
        <w:tc>
          <w:tcPr>
            <w:tcW w:w="1843" w:type="dxa"/>
            <w:shd w:val="clear" w:color="auto" w:fill="FFFFFF"/>
          </w:tcPr>
          <w:p w14:paraId="2C078AA9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20</w:t>
            </w:r>
          </w:p>
        </w:tc>
        <w:tc>
          <w:tcPr>
            <w:tcW w:w="1843" w:type="dxa"/>
            <w:shd w:val="clear" w:color="auto" w:fill="FFFFFF"/>
          </w:tcPr>
          <w:p w14:paraId="385F4A97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80</w:t>
            </w:r>
          </w:p>
        </w:tc>
        <w:tc>
          <w:tcPr>
            <w:tcW w:w="1843" w:type="dxa"/>
            <w:shd w:val="clear" w:color="auto" w:fill="FFFFFF"/>
          </w:tcPr>
          <w:p w14:paraId="3ABD4A7D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80</w:t>
            </w:r>
          </w:p>
        </w:tc>
      </w:tr>
    </w:tbl>
    <w:p w14:paraId="37E93B34" w14:textId="77777777" w:rsidR="00357D80" w:rsidRPr="00357D80" w:rsidRDefault="00357D80" w:rsidP="00357D80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0990F9CF" w14:textId="77777777" w:rsidR="00357D80" w:rsidRDefault="00357D80" w:rsidP="00357D80">
      <w:pPr>
        <w:spacing w:after="120" w:line="360" w:lineRule="auto"/>
        <w:ind w:left="425" w:right="107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</w:t>
      </w:r>
    </w:p>
    <w:p w14:paraId="09B6BC25" w14:textId="77777777" w:rsidR="0090550D" w:rsidRPr="00357D80" w:rsidRDefault="0090550D" w:rsidP="00357D80">
      <w:pPr>
        <w:spacing w:after="120" w:line="360" w:lineRule="auto"/>
        <w:ind w:left="425" w:right="107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</w:p>
    <w:p w14:paraId="6F695018" w14:textId="39BC59D5" w:rsidR="00357D80" w:rsidRPr="00357D80" w:rsidRDefault="00357D80" w:rsidP="00C629A9">
      <w:pPr>
        <w:spacing w:after="120" w:line="360" w:lineRule="auto"/>
        <w:ind w:left="425" w:right="1077" w:firstLine="295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lastRenderedPageBreak/>
        <w:t>צבירת נקודות בגין סעיף איכות ההוראה ויוזמות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: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(ראה דפי עזר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C629A9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עמ' 2 ,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סעיפים </w:t>
      </w:r>
      <w:r w:rsidR="00C629A9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5+4)</w:t>
      </w:r>
    </w:p>
    <w:p w14:paraId="363291B2" w14:textId="77777777" w:rsidR="00357D80" w:rsidRPr="00357D80" w:rsidRDefault="00357D80" w:rsidP="00357D80">
      <w:pPr>
        <w:spacing w:after="0" w:line="360" w:lineRule="auto"/>
        <w:ind w:left="425" w:right="108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*    לדרגת 'מרצה':</w:t>
      </w:r>
    </w:p>
    <w:p w14:paraId="4D0C1F92" w14:textId="77777777" w:rsidR="00357D80" w:rsidRPr="00357D80" w:rsidRDefault="00357D80" w:rsidP="00357D80">
      <w:pPr>
        <w:numPr>
          <w:ilvl w:val="0"/>
          <w:numId w:val="9"/>
        </w:numPr>
        <w:spacing w:after="0" w:line="360" w:lineRule="auto"/>
        <w:ind w:left="1134" w:right="108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לצבור לפחות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30 נקודות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בסעיף איכות ההוראה ויוזמות.</w:t>
      </w:r>
    </w:p>
    <w:p w14:paraId="65240FEF" w14:textId="77777777" w:rsidR="00357D80" w:rsidRPr="00357D80" w:rsidRDefault="00357D80" w:rsidP="00357D80">
      <w:pPr>
        <w:numPr>
          <w:ilvl w:val="0"/>
          <w:numId w:val="9"/>
        </w:numPr>
        <w:spacing w:after="0" w:line="360" w:lineRule="auto"/>
        <w:ind w:left="1134" w:right="1080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בסעיף פעילות מחקרית אקדמית יש להצהיר על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3 פרסומים שפיטים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ועל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4 </w:t>
      </w:r>
      <w:r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>הרצאות בכנסים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מתוכ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ן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השתתפות בכנס אחד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בי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ן-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לאומי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, ולתעדם. </w:t>
      </w:r>
    </w:p>
    <w:p w14:paraId="3384333E" w14:textId="77777777" w:rsidR="00357D80" w:rsidRPr="00357D80" w:rsidRDefault="00357D80" w:rsidP="00357D80">
      <w:pPr>
        <w:spacing w:after="0" w:line="360" w:lineRule="auto"/>
        <w:ind w:right="108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71AEAF2E" w14:textId="77777777" w:rsidR="00357D80" w:rsidRPr="00357D80" w:rsidRDefault="00357D80" w:rsidP="00357D80">
      <w:pPr>
        <w:spacing w:after="0" w:line="360" w:lineRule="auto"/>
        <w:ind w:left="720" w:right="108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**   לדרגת 'מרצה בכיר':</w:t>
      </w:r>
    </w:p>
    <w:p w14:paraId="558379DC" w14:textId="77777777" w:rsidR="00357D80" w:rsidRPr="00357D80" w:rsidRDefault="00357D80" w:rsidP="00357D80">
      <w:pPr>
        <w:numPr>
          <w:ilvl w:val="0"/>
          <w:numId w:val="8"/>
        </w:numPr>
        <w:spacing w:after="0" w:line="360" w:lineRule="auto"/>
        <w:ind w:left="1134" w:right="1080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לצבור לפחות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10 נקודות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בסעיף איכות ההוראה ויוזמות.</w:t>
      </w:r>
    </w:p>
    <w:p w14:paraId="2FE6DA65" w14:textId="77777777" w:rsidR="00357D80" w:rsidRPr="00357D80" w:rsidRDefault="00357D80" w:rsidP="00357D80">
      <w:pPr>
        <w:numPr>
          <w:ilvl w:val="0"/>
          <w:numId w:val="8"/>
        </w:numPr>
        <w:spacing w:after="120" w:line="360" w:lineRule="auto"/>
        <w:ind w:left="1134" w:hanging="357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בסעיף פעילות מחקרית אקדמית יש להצהיר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על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8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פרסומים שפיטים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עם סימון מודגש באמצעות כוכבית של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5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פרסומים שהתפרסמו לאחר קבלת דרגת 'מרצה', ועל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8 הרצאות בכנסים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, מהן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4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הרצאות לאחר קבלת הדרגה הקודמת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ומתוכן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3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בכנסים בין-לאומיים ולתעדן.</w:t>
      </w:r>
    </w:p>
    <w:p w14:paraId="465516A1" w14:textId="77777777" w:rsidR="00357D80" w:rsidRPr="00357D80" w:rsidRDefault="00357D80" w:rsidP="00357D80">
      <w:pPr>
        <w:spacing w:after="120" w:line="360" w:lineRule="auto"/>
        <w:ind w:left="777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בקשה לקידום לדרגת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'מרצה בכיר'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יכול להגיש רק מי שדרגתו הקודמת היא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'מרצה'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ובתנאי שיעמוד   בתנאים הנדרשים. </w:t>
      </w:r>
    </w:p>
    <w:p w14:paraId="4951F255" w14:textId="77777777" w:rsidR="00357D80" w:rsidRPr="00357D80" w:rsidRDefault="00357D80" w:rsidP="00357D80">
      <w:pPr>
        <w:spacing w:after="0" w:line="360" w:lineRule="auto"/>
        <w:ind w:right="1080"/>
        <w:jc w:val="both"/>
        <w:rPr>
          <w:rFonts w:ascii="Arial" w:eastAsia="Times New Roman" w:hAnsi="Arial" w:cs="David"/>
          <w:snapToGrid w:val="0"/>
          <w:color w:val="FF0000"/>
          <w:sz w:val="24"/>
          <w:szCs w:val="24"/>
          <w:rtl/>
          <w:lang w:eastAsia="he-IL"/>
        </w:rPr>
      </w:pPr>
    </w:p>
    <w:p w14:paraId="67CA8A88" w14:textId="77777777" w:rsidR="00357D80" w:rsidRPr="00357D80" w:rsidRDefault="00357D80" w:rsidP="00357D80">
      <w:pPr>
        <w:tabs>
          <w:tab w:val="left" w:pos="566"/>
        </w:tabs>
        <w:spacing w:after="0" w:line="480" w:lineRule="auto"/>
        <w:ind w:left="566" w:hanging="56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/>
          <w:b/>
          <w:bCs/>
          <w:snapToGrid w:val="0"/>
          <w:color w:val="FF000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color w:val="FF0000"/>
          <w:sz w:val="24"/>
          <w:szCs w:val="24"/>
          <w:rtl/>
          <w:lang w:eastAsia="he-IL"/>
        </w:rPr>
        <w:t xml:space="preserve"> 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1.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איכות הוראה ויוזמות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:</w:t>
      </w:r>
    </w:p>
    <w:p w14:paraId="60317392" w14:textId="77777777" w:rsidR="00357D80" w:rsidRPr="00357D80" w:rsidRDefault="00357D80" w:rsidP="00357D80">
      <w:pPr>
        <w:tabs>
          <w:tab w:val="left" w:pos="566"/>
        </w:tabs>
        <w:spacing w:after="0" w:line="480" w:lineRule="auto"/>
        <w:ind w:left="566" w:hanging="56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איכות ההוראה במכללה תיבחן בשלושה אופנים: </w:t>
      </w:r>
    </w:p>
    <w:p w14:paraId="642BA504" w14:textId="77777777" w:rsidR="00357D80" w:rsidRPr="00357D80" w:rsidRDefault="00357D80" w:rsidP="00357D80">
      <w:pPr>
        <w:numPr>
          <w:ilvl w:val="0"/>
          <w:numId w:val="7"/>
        </w:numPr>
        <w:tabs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עדות עצמית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פורטפוליו (עד 10 עמודים):  </w:t>
      </w:r>
    </w:p>
    <w:p w14:paraId="796689C1" w14:textId="42F307C4" w:rsidR="00357D80" w:rsidRPr="00357D80" w:rsidRDefault="00357D80" w:rsidP="00357D80">
      <w:pPr>
        <w:tabs>
          <w:tab w:val="left" w:pos="1133"/>
        </w:tabs>
        <w:spacing w:after="0" w:line="360" w:lineRule="auto"/>
        <w:ind w:left="112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הוראה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50</w:t>
      </w:r>
    </w:p>
    <w:p w14:paraId="6DBFA241" w14:textId="734F91BE" w:rsidR="00357D80" w:rsidRPr="00357D80" w:rsidRDefault="00357D80" w:rsidP="00357D80">
      <w:pPr>
        <w:tabs>
          <w:tab w:val="left" w:pos="1133"/>
        </w:tabs>
        <w:spacing w:after="0" w:line="360" w:lineRule="auto"/>
        <w:ind w:left="112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יוזמות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30</w:t>
      </w:r>
    </w:p>
    <w:p w14:paraId="6BC07C3D" w14:textId="528D400B" w:rsidR="00357D80" w:rsidRPr="00357D80" w:rsidRDefault="00357D80" w:rsidP="00357D80">
      <w:pPr>
        <w:tabs>
          <w:tab w:val="left" w:pos="1133"/>
        </w:tabs>
        <w:spacing w:after="0" w:line="360" w:lineRule="auto"/>
        <w:ind w:firstLine="56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ב.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משוב סטודנטים</w:t>
      </w:r>
      <w:r w:rsidR="00E40A6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E40A60" w:rsidRPr="00545D90">
        <w:rPr>
          <w:rFonts w:ascii="Arial" w:eastAsia="Times New Roman" w:hAnsi="Arial" w:cs="David" w:hint="cs"/>
          <w:b/>
          <w:bCs/>
          <w:snapToGrid w:val="0"/>
          <w:sz w:val="20"/>
          <w:szCs w:val="20"/>
          <w:rtl/>
          <w:lang w:eastAsia="he-IL"/>
        </w:rPr>
        <w:t>(</w:t>
      </w:r>
      <w:r w:rsidR="00D50F1D" w:rsidRPr="00545D90">
        <w:rPr>
          <w:rFonts w:ascii="Arial" w:eastAsia="Times New Roman" w:hAnsi="Arial" w:cs="David" w:hint="cs"/>
          <w:b/>
          <w:bCs/>
          <w:snapToGrid w:val="0"/>
          <w:sz w:val="20"/>
          <w:szCs w:val="20"/>
          <w:rtl/>
          <w:lang w:eastAsia="he-IL"/>
        </w:rPr>
        <w:t>על אותו קורס שנבחר לעדות העצמית)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10</w:t>
      </w:r>
    </w:p>
    <w:p w14:paraId="526B2E44" w14:textId="17D8F9D4" w:rsidR="00357D80" w:rsidRDefault="00357D80" w:rsidP="00357D80">
      <w:pPr>
        <w:tabs>
          <w:tab w:val="left" w:pos="1133"/>
        </w:tabs>
        <w:spacing w:after="0" w:line="360" w:lineRule="auto"/>
        <w:ind w:firstLine="56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ג.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משוב ממונים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862DD9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10</w:t>
      </w:r>
    </w:p>
    <w:p w14:paraId="14254110" w14:textId="77777777" w:rsidR="00BE2C30" w:rsidRPr="00357D80" w:rsidRDefault="00BE2C30" w:rsidP="00357D80">
      <w:pPr>
        <w:tabs>
          <w:tab w:val="left" w:pos="1133"/>
        </w:tabs>
        <w:spacing w:after="0" w:line="360" w:lineRule="auto"/>
        <w:ind w:firstLine="56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056479D4" w14:textId="6E208B97" w:rsidR="00357D80" w:rsidRPr="00357D80" w:rsidRDefault="00274B30" w:rsidP="004D2B70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ab/>
      </w:r>
      <w:r w:rsidR="00357D80"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 xml:space="preserve">עדות עצמית </w:t>
      </w:r>
      <w:r w:rsidR="00357D80" w:rsidRPr="00357D80"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  <w:t>–</w:t>
      </w:r>
      <w:r w:rsidR="00357D80"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 xml:space="preserve"> פורטפוליו</w:t>
      </w:r>
    </w:p>
    <w:p w14:paraId="7AA279C7" w14:textId="77777777" w:rsidR="00357D80" w:rsidRPr="00357D80" w:rsidRDefault="00357D80" w:rsidP="00357D80">
      <w:pPr>
        <w:spacing w:after="120" w:line="360" w:lineRule="auto"/>
        <w:ind w:left="1134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העדות העצמית היא מרכיב המאפשר את חופש הפע</w:t>
      </w:r>
      <w:smartTag w:uri="urn:schemas-microsoft-com:office:smarttags" w:element="PersonName">
        <w:r w:rsidRPr="00357D80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ולה</w:t>
        </w:r>
      </w:smartTag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 הגמישות והיצירתיות של כל מרצה. מרצה המגיש מועמדותו יוכל לה</w:t>
      </w:r>
      <w:smartTag w:uri="urn:schemas-microsoft-com:office:smarttags" w:element="PersonName">
        <w:r w:rsidRPr="00357D80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חלי</w:t>
        </w:r>
      </w:smartTag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ט באופן עצמי כיצד להציג את עצמו תוך הדגשת הייחודי שבו והשקפת העולם חינוכית הע</w:t>
      </w:r>
      <w:smartTag w:uri="urn:schemas-microsoft-com:office:smarttags" w:element="PersonName">
        <w:r w:rsidRPr="00357D80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ולה</w:t>
        </w:r>
      </w:smartTag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מדרך עבודתו. </w:t>
      </w:r>
    </w:p>
    <w:p w14:paraId="4626B73C" w14:textId="77777777" w:rsidR="00357D80" w:rsidRPr="00357D80" w:rsidRDefault="00357D80" w:rsidP="00357D80">
      <w:pPr>
        <w:spacing w:after="0" w:line="360" w:lineRule="auto"/>
        <w:ind w:left="413" w:right="-284"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הוראה:</w:t>
      </w:r>
    </w:p>
    <w:p w14:paraId="56506105" w14:textId="77777777" w:rsidR="00357D80" w:rsidRPr="00357D80" w:rsidRDefault="00357D80" w:rsidP="00357D80">
      <w:pPr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להציג באופן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מפורט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קורס אחד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המשקף ומייצג את עבודתו של מגיש התיק. </w:t>
      </w:r>
    </w:p>
    <w:p w14:paraId="64A6F00E" w14:textId="77777777" w:rsidR="00357D80" w:rsidRPr="00357D80" w:rsidRDefault="00357D80" w:rsidP="00357D80">
      <w:pPr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להלן מסגרת כללית אשר מתייחסת לנקודות מרכזיות של רכיב ההוראה ויכולה לסייע בהכנת העדות העצמית:</w:t>
      </w:r>
    </w:p>
    <w:p w14:paraId="735430DC" w14:textId="77777777" w:rsidR="00357D80" w:rsidRPr="00357D80" w:rsidRDefault="00357D80" w:rsidP="00357D80">
      <w:pPr>
        <w:numPr>
          <w:ilvl w:val="0"/>
          <w:numId w:val="3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סילבוס (חובה) </w:t>
      </w:r>
    </w:p>
    <w:p w14:paraId="7FE357B6" w14:textId="77777777" w:rsidR="00357D80" w:rsidRPr="00357D80" w:rsidRDefault="00357D80" w:rsidP="00357D80">
      <w:pPr>
        <w:numPr>
          <w:ilvl w:val="0"/>
          <w:numId w:val="3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שיקולי דעת בבחירת התכנים. </w:t>
      </w:r>
    </w:p>
    <w:p w14:paraId="4FA8E19E" w14:textId="77777777" w:rsidR="00357D80" w:rsidRPr="00357D80" w:rsidRDefault="00357D80" w:rsidP="00357D80">
      <w:pPr>
        <w:numPr>
          <w:ilvl w:val="0"/>
          <w:numId w:val="3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מהלכי הוראה, אסטרטגיות הוראה וכד'.</w:t>
      </w:r>
    </w:p>
    <w:p w14:paraId="1CE45805" w14:textId="77777777" w:rsidR="00357D80" w:rsidRPr="00357D80" w:rsidRDefault="00357D80" w:rsidP="00357D80">
      <w:pPr>
        <w:numPr>
          <w:ilvl w:val="0"/>
          <w:numId w:val="3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חומרי למידה ייחודיים שפותחו למען הקורס.</w:t>
      </w:r>
    </w:p>
    <w:p w14:paraId="7F1187B0" w14:textId="77777777" w:rsidR="00357D80" w:rsidRPr="00357D80" w:rsidRDefault="00357D80" w:rsidP="00357D80">
      <w:pPr>
        <w:numPr>
          <w:ilvl w:val="0"/>
          <w:numId w:val="3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ניתוח והערכת הקורס בעיני מגיש התיק (לדוגמה שינויים שנערכו בקורס התלבטויות שליוו אותם מסקנות שהופקו).</w:t>
      </w:r>
    </w:p>
    <w:p w14:paraId="5E8F5CE7" w14:textId="7FC6AE83" w:rsidR="00357D80" w:rsidRPr="00357D80" w:rsidRDefault="00357D80" w:rsidP="00357D80">
      <w:pPr>
        <w:numPr>
          <w:ilvl w:val="0"/>
          <w:numId w:val="3"/>
        </w:numPr>
        <w:spacing w:after="120" w:line="360" w:lineRule="auto"/>
        <w:ind w:left="1412" w:hanging="357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ניתן להוסיף: דרכי הוראה, תוכניות מיוחדות ות</w:t>
      </w:r>
      <w:r w:rsidR="000E1792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ו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כניות חדשניות שפותחו על ידי מגיש התיק.</w:t>
      </w:r>
    </w:p>
    <w:p w14:paraId="3CEBEE66" w14:textId="77777777" w:rsidR="00357D80" w:rsidRPr="00357D80" w:rsidRDefault="00357D80" w:rsidP="00357D80">
      <w:pPr>
        <w:spacing w:after="0" w:line="360" w:lineRule="auto"/>
        <w:ind w:left="1128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lastRenderedPageBreak/>
        <w:t>יוזמות:</w:t>
      </w:r>
    </w:p>
    <w:p w14:paraId="422588C9" w14:textId="77777777" w:rsidR="00357D80" w:rsidRPr="00357D80" w:rsidRDefault="00357D80" w:rsidP="00357D80">
      <w:pPr>
        <w:tabs>
          <w:tab w:val="left" w:pos="1133"/>
        </w:tabs>
        <w:spacing w:after="0" w:line="360" w:lineRule="auto"/>
        <w:ind w:left="112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להלן דוגמאות ליוזמות שניתן לכלול בסעיף זה (מומלץ לרכז בטבלה וניתן להביא עדויות ליוזמות בנספחים): </w:t>
      </w:r>
    </w:p>
    <w:p w14:paraId="34FD56AB" w14:textId="77777777" w:rsidR="00357D80" w:rsidRPr="00357D80" w:rsidRDefault="00357D80" w:rsidP="00357D80">
      <w:pPr>
        <w:tabs>
          <w:tab w:val="left" w:pos="1133"/>
        </w:tabs>
        <w:spacing w:after="0" w:line="360" w:lineRule="auto"/>
        <w:ind w:left="112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3260"/>
        <w:gridCol w:w="4394"/>
      </w:tblGrid>
      <w:tr w:rsidR="00357D80" w:rsidRPr="00357D80" w14:paraId="79395C11" w14:textId="77777777" w:rsidTr="0034578C">
        <w:tc>
          <w:tcPr>
            <w:tcW w:w="428" w:type="dxa"/>
            <w:shd w:val="clear" w:color="auto" w:fill="E6E6E6"/>
          </w:tcPr>
          <w:p w14:paraId="75F2BB2E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</w:p>
        </w:tc>
        <w:tc>
          <w:tcPr>
            <w:tcW w:w="3260" w:type="dxa"/>
            <w:shd w:val="clear" w:color="auto" w:fill="E6E6E6"/>
          </w:tcPr>
          <w:p w14:paraId="7C03C47A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סוג</w:t>
            </w:r>
          </w:p>
        </w:tc>
        <w:tc>
          <w:tcPr>
            <w:tcW w:w="4394" w:type="dxa"/>
            <w:shd w:val="clear" w:color="auto" w:fill="E6E6E6"/>
          </w:tcPr>
          <w:p w14:paraId="37956466" w14:textId="77777777" w:rsidR="00357D80" w:rsidRPr="00357D80" w:rsidRDefault="00357D80" w:rsidP="00357D80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פירוט</w:t>
            </w:r>
          </w:p>
        </w:tc>
      </w:tr>
      <w:tr w:rsidR="00357D80" w:rsidRPr="00357D80" w14:paraId="3947548E" w14:textId="77777777" w:rsidTr="0034578C">
        <w:tc>
          <w:tcPr>
            <w:tcW w:w="428" w:type="dxa"/>
          </w:tcPr>
          <w:p w14:paraId="288DEF2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3260" w:type="dxa"/>
          </w:tcPr>
          <w:p w14:paraId="681CE2D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תרומה לוועדות במכללה </w:t>
            </w:r>
            <w:r w:rsidRPr="00357D80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4394" w:type="dxa"/>
          </w:tcPr>
          <w:p w14:paraId="37364D7C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אינטנסיביות ומשך הפעילות וכו'</w:t>
            </w:r>
          </w:p>
        </w:tc>
      </w:tr>
      <w:tr w:rsidR="00357D80" w:rsidRPr="00357D80" w14:paraId="1EB43483" w14:textId="77777777" w:rsidTr="0034578C">
        <w:trPr>
          <w:trHeight w:val="717"/>
        </w:trPr>
        <w:tc>
          <w:tcPr>
            <w:tcW w:w="428" w:type="dxa"/>
          </w:tcPr>
          <w:p w14:paraId="0083A282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3260" w:type="dxa"/>
          </w:tcPr>
          <w:p w14:paraId="54FDFD50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הנחייה, הדרכה</w:t>
            </w:r>
          </w:p>
        </w:tc>
        <w:tc>
          <w:tcPr>
            <w:tcW w:w="4394" w:type="dxa"/>
          </w:tcPr>
          <w:p w14:paraId="2EEBC6B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לחברי הסגל</w:t>
            </w:r>
          </w:p>
          <w:p w14:paraId="2633724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לגורמים מחוץ למכללה</w:t>
            </w:r>
            <w:r w:rsidRPr="00357D80"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  <w:tab/>
            </w:r>
          </w:p>
        </w:tc>
      </w:tr>
      <w:tr w:rsidR="00357D80" w:rsidRPr="00357D80" w14:paraId="4E5D61F9" w14:textId="77777777" w:rsidTr="0034578C">
        <w:tc>
          <w:tcPr>
            <w:tcW w:w="428" w:type="dxa"/>
          </w:tcPr>
          <w:p w14:paraId="024F3ED7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3260" w:type="dxa"/>
          </w:tcPr>
          <w:p w14:paraId="352A68E4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תרומה למכללה </w:t>
            </w:r>
          </w:p>
          <w:p w14:paraId="3706C1CE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</w:p>
        </w:tc>
        <w:tc>
          <w:tcPr>
            <w:tcW w:w="4394" w:type="dxa"/>
          </w:tcPr>
          <w:p w14:paraId="1945D78D" w14:textId="0421D1F4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ארגון פעילות בת</w:t>
            </w:r>
            <w:r w:rsidR="000E1792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ו</w:t>
            </w: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כנית או בהתמחות</w:t>
            </w:r>
          </w:p>
          <w:p w14:paraId="276AFC4A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הרצאות בהתנדבות </w:t>
            </w:r>
          </w:p>
        </w:tc>
      </w:tr>
      <w:tr w:rsidR="00357D80" w:rsidRPr="00357D80" w14:paraId="45293A00" w14:textId="77777777" w:rsidTr="0034578C">
        <w:tc>
          <w:tcPr>
            <w:tcW w:w="428" w:type="dxa"/>
          </w:tcPr>
          <w:p w14:paraId="6F84650C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4.</w:t>
            </w:r>
          </w:p>
        </w:tc>
        <w:tc>
          <w:tcPr>
            <w:tcW w:w="3260" w:type="dxa"/>
          </w:tcPr>
          <w:p w14:paraId="45256429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ארגון כנסים, ימי עיון, מפעלים וכו'</w:t>
            </w:r>
          </w:p>
        </w:tc>
        <w:tc>
          <w:tcPr>
            <w:tcW w:w="4394" w:type="dxa"/>
          </w:tcPr>
          <w:p w14:paraId="46805AD3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תיעוד האירוע</w:t>
            </w:r>
          </w:p>
        </w:tc>
      </w:tr>
      <w:tr w:rsidR="00357D80" w:rsidRPr="00357D80" w14:paraId="61D6D6F2" w14:textId="77777777" w:rsidTr="0034578C">
        <w:tc>
          <w:tcPr>
            <w:tcW w:w="428" w:type="dxa"/>
          </w:tcPr>
          <w:p w14:paraId="59A2FAAC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5.</w:t>
            </w:r>
          </w:p>
        </w:tc>
        <w:tc>
          <w:tcPr>
            <w:tcW w:w="3260" w:type="dxa"/>
          </w:tcPr>
          <w:p w14:paraId="5C778F2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פעילות חינוכית קהילתית </w:t>
            </w:r>
          </w:p>
        </w:tc>
        <w:tc>
          <w:tcPr>
            <w:tcW w:w="4394" w:type="dxa"/>
          </w:tcPr>
          <w:p w14:paraId="71BC5A08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יש לציין את מידת התרומה של הפעילות להגשמת החזון והיעדים של המכללה </w:t>
            </w:r>
          </w:p>
        </w:tc>
      </w:tr>
      <w:tr w:rsidR="00357D80" w:rsidRPr="00357D80" w14:paraId="6A4D3E38" w14:textId="77777777" w:rsidTr="0034578C">
        <w:tc>
          <w:tcPr>
            <w:tcW w:w="428" w:type="dxa"/>
          </w:tcPr>
          <w:p w14:paraId="0A00ED71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6.</w:t>
            </w:r>
          </w:p>
        </w:tc>
        <w:tc>
          <w:tcPr>
            <w:tcW w:w="3260" w:type="dxa"/>
          </w:tcPr>
          <w:p w14:paraId="60A1AE43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שונות</w:t>
            </w:r>
          </w:p>
        </w:tc>
        <w:tc>
          <w:tcPr>
            <w:tcW w:w="4394" w:type="dxa"/>
          </w:tcPr>
          <w:p w14:paraId="35A7329B" w14:textId="77777777" w:rsidR="00357D80" w:rsidRPr="00357D80" w:rsidRDefault="00357D80" w:rsidP="00357D80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D80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לצרף תיעוד</w:t>
            </w:r>
          </w:p>
        </w:tc>
      </w:tr>
    </w:tbl>
    <w:p w14:paraId="3058E959" w14:textId="77777777" w:rsidR="00357D80" w:rsidRPr="00357D80" w:rsidRDefault="00357D80" w:rsidP="00357D80">
      <w:pPr>
        <w:spacing w:after="0" w:line="360" w:lineRule="auto"/>
        <w:ind w:left="-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5DFCD099" w14:textId="77777777" w:rsidR="00357D80" w:rsidRPr="00357D80" w:rsidRDefault="00357D80" w:rsidP="00357D80">
      <w:pPr>
        <w:spacing w:after="0" w:line="360" w:lineRule="auto"/>
        <w:ind w:left="1700" w:hanging="56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*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מדובר בוועדות בהן החברות איננה תלויה בתפקיד (חברות וולונטרית) וגם לא בוועדות קבלה.</w:t>
      </w:r>
    </w:p>
    <w:p w14:paraId="46DB728C" w14:textId="77777777" w:rsidR="00357D80" w:rsidRPr="00357D80" w:rsidRDefault="00357D80" w:rsidP="00357D80">
      <w:pPr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</w:p>
    <w:p w14:paraId="6BC62D17" w14:textId="77777777" w:rsidR="00357D80" w:rsidRPr="00357D80" w:rsidRDefault="00357D80" w:rsidP="00357D80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8"/>
          <w:szCs w:val="28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ב.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משוב סטודנטים</w:t>
      </w:r>
      <w:r w:rsidRPr="00357D80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 xml:space="preserve"> </w:t>
      </w:r>
    </w:p>
    <w:p w14:paraId="44025A69" w14:textId="77777777" w:rsidR="00CE4760" w:rsidRPr="00F1289C" w:rsidRDefault="00357D80" w:rsidP="00357D80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ab/>
      </w:r>
      <w:r w:rsidRPr="00357D80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הנך מתבקש לצרף את משובי הקורסים שאתה מלמד בשנת הגשת התיק</w:t>
      </w:r>
      <w:r w:rsidR="00CE476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="00CE4760" w:rsidRPr="00F1289C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לאותם קורסים בהם נתת   </w:t>
      </w:r>
    </w:p>
    <w:p w14:paraId="2CBCA918" w14:textId="09D72004" w:rsidR="00357D80" w:rsidRPr="00F1289C" w:rsidRDefault="00CE4760" w:rsidP="00357D80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F1289C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               את העדות העצמית.</w:t>
      </w:r>
    </w:p>
    <w:p w14:paraId="5CAFBA2F" w14:textId="77777777" w:rsidR="00357D80" w:rsidRPr="00357D80" w:rsidRDefault="00357D80" w:rsidP="00357D80">
      <w:pPr>
        <w:tabs>
          <w:tab w:val="left" w:pos="566"/>
          <w:tab w:val="left" w:pos="1133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הוועדה תשתמש במשובי הסטודנטים בשנת הגשת התיק ורשאית לבקש משובים משנה נוספת.</w:t>
      </w:r>
    </w:p>
    <w:p w14:paraId="5C868D51" w14:textId="77777777" w:rsidR="00357D80" w:rsidRPr="00357D80" w:rsidRDefault="00357D80" w:rsidP="00357D80">
      <w:pPr>
        <w:spacing w:after="0" w:line="360" w:lineRule="auto"/>
        <w:ind w:left="825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</w:p>
    <w:p w14:paraId="30E83A03" w14:textId="77777777" w:rsidR="00357D80" w:rsidRPr="00357D80" w:rsidRDefault="00357D80" w:rsidP="00357D80">
      <w:pPr>
        <w:tabs>
          <w:tab w:val="left" w:pos="1133"/>
        </w:tabs>
        <w:spacing w:after="0" w:line="360" w:lineRule="auto"/>
        <w:ind w:left="566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u w:val="single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ג.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ab/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משוב ממונים</w:t>
      </w:r>
    </w:p>
    <w:p w14:paraId="580659E8" w14:textId="77777777" w:rsidR="00357D80" w:rsidRPr="00357D80" w:rsidRDefault="00357D80" w:rsidP="00357D80">
      <w:pPr>
        <w:numPr>
          <w:ilvl w:val="0"/>
          <w:numId w:val="10"/>
        </w:numPr>
        <w:tabs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הוועדה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תפנה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ישירות לממונים לקבלת משוב על מגיש התיק.</w:t>
      </w:r>
    </w:p>
    <w:p w14:paraId="06B40ACD" w14:textId="77777777" w:rsidR="00357D80" w:rsidRPr="00357D80" w:rsidRDefault="00357D80" w:rsidP="00357D80">
      <w:pPr>
        <w:numPr>
          <w:ilvl w:val="0"/>
          <w:numId w:val="10"/>
        </w:numPr>
        <w:tabs>
          <w:tab w:val="left" w:pos="1133"/>
          <w:tab w:val="left" w:pos="1417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המועמד רשאי להמליץ על ממונה שהוועדה תפנה אליו לקבלת משוב (ראש תוכנית הכשרה, התמחות, ראש בי"ס וכד').</w:t>
      </w:r>
    </w:p>
    <w:p w14:paraId="440F1511" w14:textId="77777777" w:rsidR="00357D80" w:rsidRPr="00357D80" w:rsidRDefault="00357D80" w:rsidP="00357D80">
      <w:pPr>
        <w:numPr>
          <w:ilvl w:val="0"/>
          <w:numId w:val="10"/>
        </w:numPr>
        <w:tabs>
          <w:tab w:val="left" w:pos="1133"/>
          <w:tab w:val="left" w:pos="1417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המועמד רשאי לבקש שלא לפנות למישהו מסוים על מנת לקבל המלצה.</w:t>
      </w:r>
    </w:p>
    <w:p w14:paraId="11A808AB" w14:textId="77777777" w:rsidR="00357D80" w:rsidRPr="00357D80" w:rsidRDefault="00357D80" w:rsidP="00357D80">
      <w:pPr>
        <w:tabs>
          <w:tab w:val="left" w:pos="1133"/>
          <w:tab w:val="left" w:pos="1700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76613347" w14:textId="77777777" w:rsidR="00357D80" w:rsidRPr="00357D80" w:rsidRDefault="00357D80" w:rsidP="00357D80">
      <w:pPr>
        <w:spacing w:after="0" w:line="48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b/>
          <w:bCs/>
          <w:snapToGrid w:val="0"/>
          <w:color w:val="FF0000"/>
          <w:sz w:val="24"/>
          <w:szCs w:val="24"/>
          <w:rtl/>
          <w:lang w:eastAsia="he-IL"/>
        </w:rPr>
        <w:t xml:space="preserve">       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2. </w:t>
      </w:r>
      <w:r w:rsidRPr="00357D80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פעילות מחקרית אקדמית</w:t>
      </w:r>
      <w:r w:rsidRPr="00357D8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:</w:t>
      </w:r>
    </w:p>
    <w:p w14:paraId="09F91C9D" w14:textId="77777777" w:rsidR="00357D80" w:rsidRPr="00357D80" w:rsidRDefault="00357D80" w:rsidP="00357D80">
      <w:pPr>
        <w:spacing w:after="0" w:line="24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        ה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קריטריונים להערכת הפעילות המחקרית - מדעית של מרצה מכללה יהיו על פי:</w:t>
      </w:r>
    </w:p>
    <w:p w14:paraId="34CB6337" w14:textId="77777777" w:rsidR="00357D80" w:rsidRPr="00357D80" w:rsidRDefault="00357D80" w:rsidP="00357D80">
      <w:pPr>
        <w:spacing w:after="0" w:line="24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ab/>
      </w:r>
    </w:p>
    <w:p w14:paraId="79AA06F3" w14:textId="77777777" w:rsidR="00357D80" w:rsidRPr="00357D80" w:rsidRDefault="00357D80" w:rsidP="00357D8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פרסומים</w:t>
      </w:r>
    </w:p>
    <w:p w14:paraId="0AD98D8B" w14:textId="77777777" w:rsidR="00357D80" w:rsidRPr="00357D80" w:rsidRDefault="00357D80" w:rsidP="00357D8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השתתפות בכנסים </w:t>
      </w:r>
    </w:p>
    <w:p w14:paraId="5717CB50" w14:textId="77777777" w:rsidR="00357D80" w:rsidRPr="00357D80" w:rsidRDefault="00357D80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46DF9048" w14:textId="77777777" w:rsidR="00357D80" w:rsidRDefault="00357D80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6CB0968D" w14:textId="77777777" w:rsidR="001F2D18" w:rsidRDefault="001F2D18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242688DE" w14:textId="77777777" w:rsidR="001F2D18" w:rsidRDefault="001F2D18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1D3CFAC5" w14:textId="77777777" w:rsidR="001F2D18" w:rsidRPr="00357D80" w:rsidRDefault="001F2D18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09AEFA4B" w14:textId="77777777" w:rsidR="00357D80" w:rsidRPr="00357D80" w:rsidRDefault="00357D80" w:rsidP="00357D80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27631039" w14:textId="77777777" w:rsidR="00357D80" w:rsidRPr="00357D80" w:rsidRDefault="00357D80" w:rsidP="00357D80">
      <w:pPr>
        <w:spacing w:after="0" w:line="360" w:lineRule="auto"/>
        <w:ind w:left="708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lastRenderedPageBreak/>
        <w:t xml:space="preserve">א.  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פרסומים</w:t>
      </w:r>
    </w:p>
    <w:p w14:paraId="1E721920" w14:textId="77777777" w:rsidR="00357D80" w:rsidRPr="00357D80" w:rsidRDefault="00357D80" w:rsidP="00357D80">
      <w:pPr>
        <w:spacing w:after="0" w:line="360" w:lineRule="auto"/>
        <w:ind w:left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"פרסום מדעי" הינו הוצאה לאור של תוצר המחקר האישי של המועמד לדרגה (לבד או בקבוצת חוקרים) אשר פורסם על ידי גוף אקדמי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vertAlign w:val="superscript"/>
          <w:rtl/>
          <w:lang w:eastAsia="he-IL"/>
        </w:rPr>
        <w:footnoteReference w:id="1"/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. </w:t>
      </w:r>
    </w:p>
    <w:p w14:paraId="1A3AAB5E" w14:textId="77777777" w:rsidR="00357D80" w:rsidRPr="00357D80" w:rsidRDefault="00357D80" w:rsidP="00357D80">
      <w:pPr>
        <w:spacing w:after="0" w:line="360" w:lineRule="auto"/>
        <w:ind w:left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להגיש את רשימת הפרסומים לפי הקטגוריות המפורטות בהתאם למשקלם האקדמי:</w:t>
      </w:r>
    </w:p>
    <w:p w14:paraId="57CD02F6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מאמר "שפיט"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מאמר שפורסם בכתב עת אקדמי לאחר שיפוט של מעריכים בד"כ בכתבי עת שהם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 xml:space="preserve"> journal”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“peer reviewed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. </w:t>
      </w:r>
    </w:p>
    <w:p w14:paraId="6EF77656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ספר מחקר/עיון</w:t>
      </w:r>
      <w:r w:rsidRPr="00357D80">
        <w:rPr>
          <w:rFonts w:ascii="Times New Roman" w:eastAsia="Times New Roman" w:hAnsi="Times New Roman" w:cs="David" w:hint="cs"/>
          <w:b/>
          <w:bCs/>
          <w:i/>
          <w:iCs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של חוקר יחיד או קבוצת חוקרים המייצג נושא אקדמי. יש לציין באם הספר עבר שיפוט או לא. </w:t>
      </w:r>
    </w:p>
    <w:p w14:paraId="2683B708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מאמר ללא שיפוט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מאמרים שפורסמו בעקבות כנס מדעי או מאמרים בכתבי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עת מקצועיים שאינם נוהגים "שיפוט עיוור".</w:t>
      </w:r>
    </w:p>
    <w:p w14:paraId="26117610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דו"ח מחקר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המוגש כתוצר של פעילות מחקרית. משקל פרסום זה כמשקל מאמר ללא  </w:t>
      </w:r>
    </w:p>
    <w:p w14:paraId="06EB1A95" w14:textId="77777777" w:rsidR="00357D80" w:rsidRPr="00357D80" w:rsidRDefault="00357D80" w:rsidP="00357D80">
      <w:p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שיפוט.</w:t>
      </w:r>
    </w:p>
    <w:p w14:paraId="046786A5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lang w:eastAsia="he-IL"/>
        </w:rPr>
      </w:pPr>
      <w:r w:rsidRPr="00357D80">
        <w:rPr>
          <w:rFonts w:ascii="David" w:eastAsia="Times New Roman" w:hAnsi="David" w:cs="David"/>
          <w:b/>
          <w:bCs/>
          <w:snapToGrid w:val="0"/>
          <w:sz w:val="24"/>
          <w:szCs w:val="24"/>
          <w:rtl/>
          <w:lang w:eastAsia="he-IL"/>
        </w:rPr>
        <w:t>פרסום בספר כנס</w:t>
      </w:r>
      <w:r w:rsidRPr="00357D80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 </w:t>
      </w:r>
      <w:r w:rsidRPr="00357D80">
        <w:rPr>
          <w:rFonts w:ascii="David" w:eastAsia="Times New Roman" w:hAnsi="David" w:cs="David"/>
          <w:snapToGrid w:val="0"/>
          <w:sz w:val="24"/>
          <w:szCs w:val="24"/>
          <w:lang w:eastAsia="he-IL"/>
        </w:rPr>
        <w:t>(proceedings)</w:t>
      </w:r>
      <w:r w:rsidRPr="00357D80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 </w:t>
      </w:r>
      <w:r w:rsidRPr="00357D80">
        <w:rPr>
          <w:rFonts w:ascii="David" w:eastAsia="Times New Roman" w:hAnsi="David" w:cs="David" w:hint="cs"/>
          <w:snapToGrid w:val="0"/>
          <w:sz w:val="24"/>
          <w:szCs w:val="24"/>
          <w:rtl/>
          <w:lang w:eastAsia="he-IL"/>
        </w:rPr>
        <w:t xml:space="preserve">- </w:t>
      </w:r>
      <w:r w:rsidRPr="00357D80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מאמר שפיט באורך מלא</w:t>
      </w:r>
      <w:r w:rsidRPr="00357D80">
        <w:rPr>
          <w:rFonts w:ascii="David" w:eastAsia="Times New Roman" w:hAnsi="David" w:cs="David" w:hint="cs"/>
          <w:snapToGrid w:val="0"/>
          <w:sz w:val="24"/>
          <w:szCs w:val="24"/>
          <w:rtl/>
          <w:lang w:eastAsia="he-IL"/>
        </w:rPr>
        <w:t>.</w:t>
      </w:r>
    </w:p>
    <w:p w14:paraId="12A52A7B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פרק בספר מחקר/עיון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שהוזמן על ידי צוות העריכה. </w:t>
      </w:r>
    </w:p>
    <w:p w14:paraId="655B6F8C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עריכה של ספר, כתב עת או קובץ -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רשום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את שמות כל העורכים בסדר שבו הם מופיעים בפרסום, שנה, שם הכרך, הוצאה.</w:t>
      </w:r>
    </w:p>
    <w:p w14:paraId="7FD336E8" w14:textId="77777777" w:rsidR="00357D80" w:rsidRPr="00357D80" w:rsidRDefault="00357D80" w:rsidP="00357D80">
      <w:pPr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ספר לימוד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למוסדות להשכלה גבוהה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המיועד לדיסציפלינה מוכרת או לקורס ייחודי שהתפרסם לאחר שיפוט אקדמי.</w:t>
      </w:r>
    </w:p>
    <w:p w14:paraId="64EE5572" w14:textId="77777777" w:rsidR="00357D80" w:rsidRPr="00357D80" w:rsidRDefault="00357D80" w:rsidP="00357D80">
      <w:pPr>
        <w:spacing w:after="0" w:line="360" w:lineRule="auto"/>
        <w:ind w:left="144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2650D74C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מאמרים וספרים שפורסמו על ידי המרצה ללא הערכה אקדמית אינם נחשבים כפרסומים מדעיים, אך יכולים להיחשב בסעיף יוזמות.</w:t>
      </w:r>
    </w:p>
    <w:p w14:paraId="06605322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</w:p>
    <w:p w14:paraId="3861EEA2" w14:textId="77777777" w:rsidR="00357D80" w:rsidRPr="00357D80" w:rsidRDefault="00357D80" w:rsidP="00357D80">
      <w:pPr>
        <w:spacing w:after="120" w:line="360" w:lineRule="auto"/>
        <w:ind w:left="851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המלצות כלליות לרישום רשימת הפרסומים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:</w:t>
      </w:r>
    </w:p>
    <w:p w14:paraId="200C87EF" w14:textId="77777777" w:rsidR="00357D80" w:rsidRPr="00357D80" w:rsidRDefault="00357D80" w:rsidP="00357D80">
      <w:pPr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יש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u w:val="single"/>
          <w:rtl/>
          <w:lang w:eastAsia="he-IL"/>
        </w:rPr>
        <w:t>למספר בנפרד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את הפרסומים ולרשמם 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בסדר כרונולוגי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יורד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(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מהמאוחר למוקדם).</w:t>
      </w:r>
    </w:p>
    <w:p w14:paraId="1BC78F74" w14:textId="2128146A" w:rsidR="00357D80" w:rsidRPr="00357D80" w:rsidRDefault="00357D80" w:rsidP="00357D80">
      <w:pPr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יש לרשום את הפרטים הביבליוגרפיים על פי כללי ה-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lang w:eastAsia="he-IL"/>
        </w:rPr>
        <w:t>APA</w:t>
      </w:r>
      <w:r w:rsidR="007926A8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או </w:t>
      </w:r>
      <w:r w:rsidR="008221D6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על פי כללי הציטוט המקובלים בדיסציפלינה.</w:t>
      </w:r>
    </w:p>
    <w:p w14:paraId="51D70E63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יש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לרשום לכל הפרסומים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u w:val="single"/>
          <w:rtl/>
          <w:lang w:eastAsia="he-IL"/>
        </w:rPr>
        <w:t>פרטים ביבליוגרפים מלאים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–השם המלא של כתב העת או ההוצאה לאור </w:t>
      </w:r>
      <w:r w:rsidRPr="00357D80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ולא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קיצורים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גם אם הם מוכרים ומקובלים. שמות כתבי העת יירשמו בגופן </w:t>
      </w:r>
      <w:r w:rsidRPr="00357D80">
        <w:rPr>
          <w:rFonts w:ascii="Times New Roman" w:eastAsia="Times New Roman" w:hAnsi="Times New Roman" w:cs="David" w:hint="eastAsia"/>
          <w:i/>
          <w:iCs/>
          <w:snapToGrid w:val="0"/>
          <w:sz w:val="24"/>
          <w:szCs w:val="24"/>
          <w:rtl/>
          <w:lang w:eastAsia="he-IL"/>
        </w:rPr>
        <w:t>נטוי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424FBD1D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ככלל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רשימת הפרסומים תוגש באנגלית.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ברישום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שהופיע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שאיננה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השפה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כתוב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ברשימה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בסוף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פרטי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בסוגריים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למשל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: [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Hebrew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] .</w:t>
      </w:r>
    </w:p>
    <w:p w14:paraId="0816D083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יש לציין את שמות כל מחברי ה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לפי סדר הופעתם בפרסום עצמו. בכל פרסום יו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דגש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בגופן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בולט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(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  <w:t>bold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>)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שם המועמד.</w:t>
      </w:r>
    </w:p>
    <w:p w14:paraId="6E49F64C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בתחומים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בהם רלוונטי או במקרים בהם כל הפרסומים או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חלקם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בעברית, ניתן להגיש את הרשימה בעברית.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מקורות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העברית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כתבו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בנפרד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ממקורות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האנגלית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ויקדימו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267AB11B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lastRenderedPageBreak/>
        <w:t xml:space="preserve">יש להגיש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פרסומים (ספרים ומאמרים)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תוך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הפרדה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ברורה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בין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אלה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שהופיעו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לפני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ואחרי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קידום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האחרון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.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פריטים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אשר פורסמו או התקבלו לפרסום לאחר אישור הקידום האחרון, יש לציין </w:t>
      </w:r>
      <w:r w:rsidRPr="00357D80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בכוכבית</w:t>
      </w:r>
      <w:r w:rsidRPr="00357D80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*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בכל הסעיפים. </w:t>
      </w:r>
    </w:p>
    <w:p w14:paraId="4BE91713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מאמרים בהליכי פרסום - יש לצרף אישורים שהתקבלו לפרסום אך טרם פורסמו. </w:t>
      </w:r>
    </w:p>
    <w:p w14:paraId="48270B91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להפריד בין מאמרים שפיטים למאמרים לא שפיטים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;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יש להפריד בין מאמרי סקירה למאמרי מחקר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;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יש לציין האם האמור הוא מאמר של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Case report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1CF3A773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ספר או מאמר מדעי שהתקבל לפרסום חייב למלא את התנאים הבאים: </w:t>
      </w:r>
    </w:p>
    <w:p w14:paraId="4A6B9E39" w14:textId="77777777" w:rsidR="00357D80" w:rsidRPr="00357D80" w:rsidRDefault="00357D80" w:rsidP="00357D80">
      <w:pPr>
        <w:numPr>
          <w:ilvl w:val="0"/>
          <w:numId w:val="15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קיים כתב יד מלא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שאושר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כפי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שהוא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ללא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צורך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בשינויים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בשיפוט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נוסף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וניתן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להגישו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לעיון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1DA1DA6F" w14:textId="77777777" w:rsidR="00357D80" w:rsidRPr="00357D80" w:rsidRDefault="00357D80" w:rsidP="00357D80">
      <w:pPr>
        <w:numPr>
          <w:ilvl w:val="0"/>
          <w:numId w:val="15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קיים מכתב מהעורך או המו"ל המאשר חד-משמעית שכתב היד התקבל לפרסום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בגרסתו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הנוכחית.  </w:t>
      </w:r>
    </w:p>
    <w:p w14:paraId="6545931D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כאשר אות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עיבוד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הופיע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בבמות פרסום שונות או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נוספת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המקורית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לרשום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כפריט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משנה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הפריט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(לדוגמא: 7א', 7ב', 7ג').</w:t>
      </w:r>
    </w:p>
    <w:p w14:paraId="3929A19E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כאשר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גם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כפרק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בספר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לרשום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בשני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הסעיפים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אך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בסוגריים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"ראה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גם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..."</w:t>
      </w:r>
    </w:p>
    <w:p w14:paraId="0D29FB53" w14:textId="77777777" w:rsidR="00357D80" w:rsidRPr="00357D80" w:rsidRDefault="00357D80" w:rsidP="00357D80">
      <w:pPr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כאשר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בכתב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שפיט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קודם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לכן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מכנס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זאת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בשני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הסעיפים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ולהפנות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מסעיף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אחד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למשנהו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1E9B5939" w14:textId="77777777" w:rsidR="00357D80" w:rsidRPr="00357D80" w:rsidRDefault="00357D80" w:rsidP="00357D80">
      <w:pPr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ציטוטים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:</w:t>
      </w:r>
    </w:p>
    <w:p w14:paraId="48BAB0C7" w14:textId="77777777" w:rsidR="00357D80" w:rsidRPr="00357D80" w:rsidRDefault="00357D80" w:rsidP="00357D80">
      <w:pPr>
        <w:numPr>
          <w:ilvl w:val="0"/>
          <w:numId w:val="14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ברשימת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הפרסומים יופיע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-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Impact Factor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ו/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או הדרוג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הבין לאומי (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lang w:eastAsia="he-IL"/>
        </w:rPr>
        <w:t>Q1-Q4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)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העיתון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שבו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על פי שנת הוצאת המאמר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ומס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'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הציטוטים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שאותו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קיבל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3D1CB0AA" w14:textId="77777777" w:rsidR="00357D80" w:rsidRPr="00357D80" w:rsidRDefault="00357D80" w:rsidP="00357D80">
      <w:pPr>
        <w:numPr>
          <w:ilvl w:val="0"/>
          <w:numId w:val="14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H-index</w:t>
      </w:r>
    </w:p>
    <w:p w14:paraId="10B23297" w14:textId="77777777" w:rsidR="00357D80" w:rsidRPr="00357D80" w:rsidRDefault="00357D80" w:rsidP="00357D80">
      <w:pPr>
        <w:numPr>
          <w:ilvl w:val="0"/>
          <w:numId w:val="14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ציטוטים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-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בהתאם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-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ISI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מדד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אחר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שאינו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סופר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ציטוטים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עצמיים</w:t>
      </w:r>
    </w:p>
    <w:p w14:paraId="1F4B939D" w14:textId="77777777" w:rsidR="00357D80" w:rsidRPr="00357D80" w:rsidRDefault="00357D80" w:rsidP="00357D80">
      <w:pPr>
        <w:spacing w:after="0" w:line="360" w:lineRule="auto"/>
        <w:ind w:left="72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ניתן למצוא את הדירוג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לכתבי עת באנגלית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-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hyperlink r:id="rId12" w:history="1">
        <w:r w:rsidRPr="00357D80">
          <w:rPr>
            <w:rFonts w:ascii="Times New Roman" w:eastAsia="Times New Roman" w:hAnsi="Times New Roman" w:cs="David"/>
            <w:snapToGrid w:val="0"/>
            <w:color w:val="0000FF"/>
            <w:sz w:val="24"/>
            <w:szCs w:val="24"/>
            <w:u w:val="single"/>
            <w:lang w:eastAsia="he-IL"/>
          </w:rPr>
          <w:t>https://www.scimagojr.com/journalrank.php</w:t>
        </w:r>
      </w:hyperlink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</w:p>
    <w:p w14:paraId="316AAFD3" w14:textId="77777777" w:rsidR="00357D80" w:rsidRPr="00357D80" w:rsidRDefault="00357D80" w:rsidP="00357D80">
      <w:pPr>
        <w:spacing w:after="0" w:line="360" w:lineRule="auto"/>
        <w:ind w:left="720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ואת דירוג כתבי העת בעברית ב- </w:t>
      </w:r>
      <w:hyperlink r:id="rId13" w:history="1">
        <w:r w:rsidRPr="00357D80">
          <w:rPr>
            <w:rFonts w:ascii="Times New Roman" w:eastAsia="Times New Roman" w:hAnsi="Times New Roman" w:cs="David" w:hint="cs"/>
            <w:snapToGrid w:val="0"/>
            <w:color w:val="0000FF"/>
            <w:sz w:val="24"/>
            <w:szCs w:val="24"/>
            <w:u w:val="single"/>
            <w:rtl/>
            <w:lang w:eastAsia="he-IL"/>
          </w:rPr>
          <w:t>כתבי עת שפיטים בעברית</w:t>
        </w:r>
      </w:hyperlink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64E7F78F" w14:textId="77777777" w:rsidR="00357D80" w:rsidRPr="00357D80" w:rsidRDefault="00357D80" w:rsidP="00357D80">
      <w:pPr>
        <w:spacing w:after="0" w:line="360" w:lineRule="auto"/>
        <w:ind w:left="850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</w:p>
    <w:p w14:paraId="321114D9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לרשימת הפרסומים חובה לצרף צילום של:</w:t>
      </w:r>
    </w:p>
    <w:p w14:paraId="545991E3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מאמרים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עמוד השער של כתב העת, דף תוכן העניינים והדף הראשון של המאמר.</w:t>
      </w:r>
    </w:p>
    <w:p w14:paraId="0B3E8F21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 xml:space="preserve">ספרים 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(ספר או פרק בספר)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כותרת הספר, דף תוכן העניינים, ההוצאה לאור והשנה. </w:t>
      </w:r>
    </w:p>
    <w:p w14:paraId="7A059A69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ניתן לצרף את הספר, המלצות ותגובות עליו.</w:t>
      </w:r>
    </w:p>
    <w:p w14:paraId="44019B8A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דו"ח מחקר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תקציר של הדו"ח, אישור קבלת הדו"ח שמימן את המחקר, הערכות הדו"ח  וכד'.</w:t>
      </w:r>
    </w:p>
    <w:p w14:paraId="0CB8DE78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2B3B5333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u w:val="single"/>
          <w:rtl/>
          <w:lang w:eastAsia="he-IL"/>
        </w:rPr>
      </w:pPr>
    </w:p>
    <w:p w14:paraId="1DF38872" w14:textId="77777777" w:rsidR="00357D80" w:rsidRPr="00357D80" w:rsidRDefault="00357D80" w:rsidP="00357D80">
      <w:pPr>
        <w:spacing w:after="120" w:line="360" w:lineRule="auto"/>
        <w:ind w:left="851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צבירת נקודות בגין סעיף פרסומים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: 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(ראה דפי עזר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טבלאות בעמ' 3)</w:t>
      </w:r>
    </w:p>
    <w:p w14:paraId="22C64ABE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עבור כל פרסום יקבל המועמד ניקוד בהתאם לדרוג שפורט:</w:t>
      </w:r>
    </w:p>
    <w:p w14:paraId="2C2E1FE2" w14:textId="77777777" w:rsidR="00357D80" w:rsidRPr="00357D80" w:rsidRDefault="00357D80" w:rsidP="00357D80">
      <w:pPr>
        <w:numPr>
          <w:ilvl w:val="0"/>
          <w:numId w:val="5"/>
        </w:numPr>
        <w:spacing w:after="0" w:line="360" w:lineRule="auto"/>
        <w:ind w:left="1275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המרצה יצבור נקודות על כל פריט בנפרד וסכום הנקודות יהווה את המדד להערכה. </w:t>
      </w:r>
    </w:p>
    <w:p w14:paraId="0089F82C" w14:textId="77777777" w:rsidR="00357D80" w:rsidRPr="00357D80" w:rsidRDefault="00357D80" w:rsidP="00357D80">
      <w:pPr>
        <w:numPr>
          <w:ilvl w:val="0"/>
          <w:numId w:val="5"/>
        </w:numPr>
        <w:spacing w:after="0" w:line="360" w:lineRule="auto"/>
        <w:ind w:left="1275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נקודות הזכות עבור הפעילות המחקרית מצטברות במשך כל הקריירה של המרצה ומועברות מדרגה לדרגה. אם זאת, יש להדגיש ב- * (כוכבית) את הפרסומים שהוצאו לאור אחרי קבלת הדרגה האחרונה.</w:t>
      </w:r>
    </w:p>
    <w:p w14:paraId="48026602" w14:textId="77777777" w:rsidR="00357D80" w:rsidRPr="00357D80" w:rsidRDefault="00357D80" w:rsidP="00357D80">
      <w:pPr>
        <w:spacing w:after="0" w:line="360" w:lineRule="auto"/>
        <w:ind w:left="36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6F018316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lastRenderedPageBreak/>
        <w:t xml:space="preserve">ב.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השתתפות בכנסים</w:t>
      </w:r>
    </w:p>
    <w:p w14:paraId="280EDB7B" w14:textId="77777777" w:rsidR="00357D80" w:rsidRPr="00357D80" w:rsidRDefault="00357D80" w:rsidP="00357D80">
      <w:pPr>
        <w:spacing w:after="360" w:line="240" w:lineRule="auto"/>
        <w:ind w:left="851"/>
        <w:rPr>
          <w:rFonts w:ascii="David" w:eastAsia="Calibri" w:hAnsi="David" w:cs="David"/>
          <w:rtl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</w:t>
      </w:r>
      <w:r w:rsidRPr="00357D80">
        <w:rPr>
          <w:rFonts w:ascii="David" w:eastAsia="Calibri" w:hAnsi="David" w:cs="David" w:hint="cs"/>
          <w:rtl/>
        </w:rPr>
        <w:t xml:space="preserve">בסדר כרונולוגי </w:t>
      </w:r>
      <w:r w:rsidRPr="00357D80">
        <w:rPr>
          <w:rFonts w:ascii="David" w:eastAsia="Calibri" w:hAnsi="David" w:cs="David" w:hint="cs"/>
          <w:u w:val="single"/>
          <w:rtl/>
        </w:rPr>
        <w:t>יורד</w:t>
      </w:r>
      <w:r w:rsidRPr="00357D80">
        <w:rPr>
          <w:rFonts w:ascii="David" w:eastAsia="Calibri" w:hAnsi="David" w:cs="David" w:hint="cs"/>
          <w:rtl/>
        </w:rPr>
        <w:t xml:space="preserve"> (מהמאוחר למוקדם)</w:t>
      </w:r>
    </w:p>
    <w:p w14:paraId="5D06B428" w14:textId="77777777" w:rsidR="00357D80" w:rsidRPr="00357D80" w:rsidRDefault="00357D80" w:rsidP="00357D80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57D80">
        <w:rPr>
          <w:rFonts w:ascii="David" w:eastAsia="Calibri" w:hAnsi="David" w:cs="David"/>
          <w:b/>
          <w:bCs/>
          <w:sz w:val="24"/>
          <w:szCs w:val="24"/>
          <w:rtl/>
        </w:rPr>
        <w:t>כנסים בינלאומיים</w:t>
      </w:r>
    </w:p>
    <w:p w14:paraId="653A3E64" w14:textId="77777777" w:rsidR="00357D80" w:rsidRPr="00357D80" w:rsidRDefault="00357D80" w:rsidP="00357D80">
      <w:pPr>
        <w:numPr>
          <w:ilvl w:val="0"/>
          <w:numId w:val="13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יש לציין את אופן ההשתתפות: הרצאה או פוסטר</w:t>
      </w:r>
    </w:p>
    <w:p w14:paraId="067876B2" w14:textId="77777777" w:rsidR="00357D80" w:rsidRPr="00357D80" w:rsidRDefault="00357D80" w:rsidP="00357D80">
      <w:pPr>
        <w:numPr>
          <w:ilvl w:val="0"/>
          <w:numId w:val="13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שנה</w:t>
      </w:r>
    </w:p>
    <w:p w14:paraId="566E4183" w14:textId="77777777" w:rsidR="00357D80" w:rsidRPr="00357D80" w:rsidRDefault="00357D80" w:rsidP="00357D80">
      <w:pPr>
        <w:numPr>
          <w:ilvl w:val="0"/>
          <w:numId w:val="13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שם הכנס</w:t>
      </w:r>
    </w:p>
    <w:p w14:paraId="5ED416EE" w14:textId="77777777" w:rsidR="00357D80" w:rsidRPr="00357D80" w:rsidRDefault="00357D80" w:rsidP="00357D80">
      <w:pPr>
        <w:numPr>
          <w:ilvl w:val="0"/>
          <w:numId w:val="13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מקום הכנס</w:t>
      </w:r>
    </w:p>
    <w:p w14:paraId="09808839" w14:textId="77777777" w:rsidR="00357D80" w:rsidRPr="00357D80" w:rsidRDefault="00357D80" w:rsidP="00357D80">
      <w:pPr>
        <w:numPr>
          <w:ilvl w:val="0"/>
          <w:numId w:val="13"/>
        </w:numPr>
        <w:spacing w:after="120" w:line="360" w:lineRule="auto"/>
        <w:ind w:left="1417" w:hanging="283"/>
        <w:jc w:val="both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יש לצרף את שם ההרצאה, תקציר ההרצאה ואישור רשמי על השתתפות בכנס הניתן ע"י הגוף המארגן</w:t>
      </w:r>
    </w:p>
    <w:p w14:paraId="22F6AB6E" w14:textId="77777777" w:rsidR="00357D80" w:rsidRPr="00357D80" w:rsidRDefault="00357D80" w:rsidP="00357D80">
      <w:pPr>
        <w:numPr>
          <w:ilvl w:val="0"/>
          <w:numId w:val="13"/>
        </w:numPr>
        <w:spacing w:after="360" w:line="240" w:lineRule="auto"/>
        <w:ind w:left="1418" w:hanging="284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57D80">
        <w:rPr>
          <w:rFonts w:ascii="David" w:eastAsia="Calibri" w:hAnsi="David" w:cs="David" w:hint="cs"/>
          <w:rtl/>
        </w:rPr>
        <w:t>באם יש הזמנה למרצה אורח - מוזמן לכנס,  יש לסמן את שם ההרצאה בגופן בולט</w:t>
      </w:r>
      <w:r w:rsidRPr="00357D80">
        <w:rPr>
          <w:rFonts w:ascii="David" w:eastAsia="Calibri" w:hAnsi="David" w:cs="David" w:hint="cs"/>
          <w:b/>
          <w:bCs/>
          <w:rtl/>
        </w:rPr>
        <w:t xml:space="preserve"> (</w:t>
      </w:r>
      <w:r w:rsidRPr="00357D80">
        <w:rPr>
          <w:rFonts w:ascii="David" w:eastAsia="Calibri" w:hAnsi="David" w:cs="David"/>
          <w:b/>
          <w:bCs/>
        </w:rPr>
        <w:t>bold</w:t>
      </w:r>
      <w:r w:rsidRPr="00357D80">
        <w:rPr>
          <w:rFonts w:ascii="David" w:eastAsia="Calibri" w:hAnsi="David" w:cs="David" w:hint="cs"/>
          <w:b/>
          <w:bCs/>
          <w:rtl/>
        </w:rPr>
        <w:t>)</w:t>
      </w:r>
    </w:p>
    <w:p w14:paraId="6C1B61B1" w14:textId="77777777" w:rsidR="00357D80" w:rsidRPr="00357D80" w:rsidRDefault="00357D80" w:rsidP="00357D80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57D80">
        <w:rPr>
          <w:rFonts w:ascii="David" w:eastAsia="Calibri" w:hAnsi="David" w:cs="David"/>
          <w:b/>
          <w:bCs/>
          <w:sz w:val="24"/>
          <w:szCs w:val="24"/>
          <w:rtl/>
        </w:rPr>
        <w:t>כנסים ארציים</w:t>
      </w:r>
    </w:p>
    <w:p w14:paraId="717FAF1F" w14:textId="77777777" w:rsidR="00357D80" w:rsidRPr="00357D80" w:rsidRDefault="00357D80" w:rsidP="00357D80">
      <w:pPr>
        <w:numPr>
          <w:ilvl w:val="0"/>
          <w:numId w:val="17"/>
        </w:numPr>
        <w:spacing w:after="0" w:line="240" w:lineRule="auto"/>
        <w:ind w:left="1559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יש לציין את אופן ההשתתפות: הרצאה או פוסטר</w:t>
      </w:r>
    </w:p>
    <w:p w14:paraId="4A6E20C9" w14:textId="77777777" w:rsidR="00357D80" w:rsidRPr="00357D80" w:rsidRDefault="00357D80" w:rsidP="00357D80">
      <w:pPr>
        <w:numPr>
          <w:ilvl w:val="0"/>
          <w:numId w:val="17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שנה</w:t>
      </w:r>
    </w:p>
    <w:p w14:paraId="7DECA7D7" w14:textId="77777777" w:rsidR="00357D80" w:rsidRPr="00357D80" w:rsidRDefault="00357D80" w:rsidP="00357D80">
      <w:pPr>
        <w:numPr>
          <w:ilvl w:val="0"/>
          <w:numId w:val="17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שם הכנס</w:t>
      </w:r>
    </w:p>
    <w:p w14:paraId="7AEFE7BA" w14:textId="77777777" w:rsidR="00357D80" w:rsidRPr="00357D80" w:rsidRDefault="00357D80" w:rsidP="00357D80">
      <w:pPr>
        <w:numPr>
          <w:ilvl w:val="0"/>
          <w:numId w:val="17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מקום הכנס</w:t>
      </w:r>
    </w:p>
    <w:p w14:paraId="6099B7E4" w14:textId="77777777" w:rsidR="00357D80" w:rsidRPr="00357D80" w:rsidRDefault="00357D80" w:rsidP="00357D80">
      <w:pPr>
        <w:numPr>
          <w:ilvl w:val="0"/>
          <w:numId w:val="17"/>
        </w:numPr>
        <w:spacing w:after="120" w:line="360" w:lineRule="auto"/>
        <w:ind w:left="1417" w:hanging="218"/>
        <w:jc w:val="both"/>
        <w:rPr>
          <w:rFonts w:ascii="David" w:eastAsia="Calibri" w:hAnsi="David" w:cs="David"/>
          <w:sz w:val="24"/>
          <w:szCs w:val="24"/>
          <w:rtl/>
        </w:rPr>
      </w:pPr>
      <w:r w:rsidRPr="00357D80">
        <w:rPr>
          <w:rFonts w:ascii="David" w:eastAsia="Calibri" w:hAnsi="David" w:cs="David" w:hint="cs"/>
          <w:sz w:val="24"/>
          <w:szCs w:val="24"/>
          <w:rtl/>
        </w:rPr>
        <w:t>יש לצרף את שם ההרצאה, תקציר ההרצאה ואישור רשמי על השתתפות בכנס הניתן ע"י הגוף המארגן</w:t>
      </w:r>
    </w:p>
    <w:p w14:paraId="04308045" w14:textId="77777777" w:rsidR="00357D80" w:rsidRPr="00357D80" w:rsidRDefault="00357D80" w:rsidP="00357D80">
      <w:pPr>
        <w:ind w:left="1134"/>
        <w:rPr>
          <w:rFonts w:ascii="David" w:eastAsia="Calibri" w:hAnsi="David" w:cs="David"/>
          <w:sz w:val="24"/>
          <w:szCs w:val="24"/>
          <w:rtl/>
        </w:rPr>
      </w:pPr>
    </w:p>
    <w:p w14:paraId="53B593C2" w14:textId="77777777" w:rsidR="00357D80" w:rsidRPr="00357D80" w:rsidRDefault="00357D80" w:rsidP="00357D80">
      <w:pPr>
        <w:spacing w:after="0" w:line="360" w:lineRule="auto"/>
        <w:ind w:left="850" w:firstLine="142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77F25842" w14:textId="77777777" w:rsidR="00357D80" w:rsidRPr="00357D80" w:rsidRDefault="00357D80" w:rsidP="00357D80">
      <w:pPr>
        <w:spacing w:after="12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        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צבירת נקודות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בגין השתתפות בכנסים ופרסומים לא שפיטים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: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(ראה דפי עזר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טבלה בעמ' 4)</w:t>
      </w:r>
    </w:p>
    <w:p w14:paraId="2730D390" w14:textId="77777777" w:rsidR="00357D80" w:rsidRPr="00357D80" w:rsidRDefault="00357D80" w:rsidP="00357D80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    לדרגת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'מרצה'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ניתן לצבור לא יותר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מ-20 נקודות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17311142" w14:textId="77777777" w:rsidR="00357D80" w:rsidRPr="00357D80" w:rsidRDefault="00357D80" w:rsidP="00357D80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    לדרגת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'מרצה בכיר'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57D80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ניתן לצבור לא יותר</w:t>
      </w:r>
      <w:r w:rsidRPr="00357D80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מ- 15 נקודות.</w:t>
      </w:r>
    </w:p>
    <w:p w14:paraId="506FD190" w14:textId="77777777" w:rsidR="00357D80" w:rsidRPr="00357D80" w:rsidRDefault="00357D80" w:rsidP="00357D80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6CC7712E" w14:textId="77777777" w:rsidR="00357D80" w:rsidRPr="00357D80" w:rsidRDefault="00357D80" w:rsidP="00357D80">
      <w:pPr>
        <w:spacing w:after="0" w:line="36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</w:t>
      </w:r>
    </w:p>
    <w:p w14:paraId="3A4DD2D2" w14:textId="77777777" w:rsidR="00357D80" w:rsidRPr="00357D80" w:rsidRDefault="00357D80" w:rsidP="00357D80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569D8559" w14:textId="77777777" w:rsidR="00357D80" w:rsidRPr="00357D80" w:rsidRDefault="00357D80" w:rsidP="00357D80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641ADC68" w14:textId="498AB1DB" w:rsidR="00357D80" w:rsidRPr="00357D80" w:rsidRDefault="00357D80" w:rsidP="009C5891">
      <w:pPr>
        <w:spacing w:after="0" w:line="240" w:lineRule="auto"/>
        <w:jc w:val="center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57D80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br w:type="page"/>
      </w:r>
    </w:p>
    <w:p w14:paraId="3513E809" w14:textId="28982B0D" w:rsidR="009C5891" w:rsidRPr="0027740F" w:rsidRDefault="009C5891" w:rsidP="009C5891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נספח 1 - פורמט </w:t>
      </w:r>
      <w:r w:rsidRPr="0027740F">
        <w:rPr>
          <w:rFonts w:ascii="David" w:hAnsi="David" w:cs="David"/>
          <w:b/>
          <w:bCs/>
          <w:sz w:val="32"/>
          <w:szCs w:val="32"/>
          <w:u w:val="single"/>
          <w:rtl/>
        </w:rPr>
        <w:t>קורות חיים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</w:p>
    <w:p w14:paraId="57B97F4E" w14:textId="77777777" w:rsidR="009C5891" w:rsidRDefault="009C5891" w:rsidP="009C5891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255AB9B" w14:textId="77777777" w:rsidR="009C5891" w:rsidRPr="009B4CED" w:rsidRDefault="009C5891" w:rsidP="009C5891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1. </w:t>
      </w:r>
      <w:r w:rsidRPr="009B4CED">
        <w:rPr>
          <w:rFonts w:ascii="David" w:hAnsi="David" w:cs="David"/>
          <w:b/>
          <w:bCs/>
          <w:sz w:val="28"/>
          <w:szCs w:val="28"/>
          <w:rtl/>
        </w:rPr>
        <w:t>פרטים אישיים</w:t>
      </w:r>
    </w:p>
    <w:p w14:paraId="2BA50BBD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שם פרטי</w:t>
      </w:r>
    </w:p>
    <w:p w14:paraId="75C00E80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שם משפחה</w:t>
      </w:r>
    </w:p>
    <w:p w14:paraId="63F94839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"ז</w:t>
      </w:r>
    </w:p>
    <w:p w14:paraId="6D549922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תאריך לידה</w:t>
      </w:r>
    </w:p>
    <w:p w14:paraId="618392CE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כתובת</w:t>
      </w:r>
    </w:p>
    <w:p w14:paraId="0FA3C095" w14:textId="77777777" w:rsidR="009C5891" w:rsidRPr="002B199E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נייד</w:t>
      </w:r>
    </w:p>
    <w:p w14:paraId="181FBC25" w14:textId="77777777" w:rsidR="009C5891" w:rsidRDefault="009C5891" w:rsidP="009C589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דוא"ל</w:t>
      </w:r>
    </w:p>
    <w:p w14:paraId="14818AC5" w14:textId="77777777" w:rsidR="009C5891" w:rsidRPr="002B199E" w:rsidRDefault="009C5891" w:rsidP="009C5891">
      <w:pPr>
        <w:rPr>
          <w:rFonts w:ascii="David" w:hAnsi="David" w:cs="David"/>
          <w:sz w:val="24"/>
          <w:szCs w:val="24"/>
          <w:rtl/>
        </w:rPr>
      </w:pPr>
    </w:p>
    <w:p w14:paraId="48B56B4D" w14:textId="77777777" w:rsidR="009C5891" w:rsidRPr="009B4CED" w:rsidRDefault="009C5891" w:rsidP="009C5891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2. </w:t>
      </w:r>
      <w:r w:rsidRPr="009B4CED">
        <w:rPr>
          <w:rFonts w:ascii="David" w:hAnsi="David" w:cs="David"/>
          <w:b/>
          <w:bCs/>
          <w:sz w:val="28"/>
          <w:szCs w:val="28"/>
          <w:rtl/>
        </w:rPr>
        <w:t>השכלה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D77EC">
        <w:rPr>
          <w:rFonts w:ascii="David" w:hAnsi="David" w:cs="David" w:hint="cs"/>
          <w:sz w:val="28"/>
          <w:szCs w:val="28"/>
          <w:rtl/>
        </w:rPr>
        <w:t>(תארים ותעודות)</w:t>
      </w:r>
    </w:p>
    <w:p w14:paraId="72E24A9A" w14:textId="77777777" w:rsidR="009C5891" w:rsidRPr="003249FB" w:rsidRDefault="009C5891" w:rsidP="009C5891">
      <w:pPr>
        <w:spacing w:line="360" w:lineRule="auto"/>
        <w:rPr>
          <w:rFonts w:ascii="David" w:hAnsi="David" w:cs="David"/>
          <w:rtl/>
        </w:rPr>
      </w:pPr>
      <w:r w:rsidRPr="003249FB">
        <w:rPr>
          <w:rFonts w:ascii="David" w:hAnsi="David" w:cs="David" w:hint="cs"/>
          <w:rtl/>
        </w:rPr>
        <w:t xml:space="preserve">בסדר כרונולוגי </w:t>
      </w:r>
      <w:r w:rsidRPr="003249FB">
        <w:rPr>
          <w:rFonts w:ascii="David" w:hAnsi="David" w:cs="David" w:hint="cs"/>
          <w:u w:val="single"/>
          <w:rtl/>
        </w:rPr>
        <w:t>יורד</w:t>
      </w:r>
      <w:r w:rsidRPr="003249FB">
        <w:rPr>
          <w:rFonts w:ascii="David" w:hAnsi="David" w:cs="David" w:hint="cs"/>
          <w:rtl/>
        </w:rPr>
        <w:t xml:space="preserve"> (מהמאוחר למוקדם) </w:t>
      </w:r>
    </w:p>
    <w:p w14:paraId="6E54E9C8" w14:textId="77777777" w:rsidR="009C5891" w:rsidRPr="00ED3A07" w:rsidRDefault="009C5891" w:rsidP="009C5891">
      <w:pPr>
        <w:rPr>
          <w:rFonts w:ascii="David" w:hAnsi="David" w:cs="David"/>
          <w:b/>
          <w:bCs/>
          <w:sz w:val="24"/>
          <w:szCs w:val="24"/>
          <w:rtl/>
        </w:rPr>
      </w:pPr>
      <w:r w:rsidRPr="00ED3A07">
        <w:rPr>
          <w:rFonts w:ascii="David" w:hAnsi="David" w:cs="David" w:hint="cs"/>
          <w:b/>
          <w:bCs/>
          <w:sz w:val="24"/>
          <w:szCs w:val="24"/>
          <w:rtl/>
        </w:rPr>
        <w:t>תואר (שלישי, שני, ראשון):</w:t>
      </w:r>
    </w:p>
    <w:p w14:paraId="4A9996F7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תקופת הלימודים</w:t>
      </w:r>
    </w:p>
    <w:p w14:paraId="01415E92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43D5BC8A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המחלקה</w:t>
      </w:r>
    </w:p>
    <w:p w14:paraId="79AEC822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 קבלת התואר</w:t>
      </w:r>
    </w:p>
    <w:p w14:paraId="4140A907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נושא עבודת הגמר</w:t>
      </w:r>
    </w:p>
    <w:p w14:paraId="68A141F0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המנחה</w:t>
      </w:r>
    </w:p>
    <w:p w14:paraId="0D6B9092" w14:textId="77777777" w:rsidR="009C5891" w:rsidRPr="00ED3A07" w:rsidRDefault="009C5891" w:rsidP="009C5891">
      <w:pPr>
        <w:rPr>
          <w:rFonts w:ascii="David" w:hAnsi="David" w:cs="David"/>
          <w:b/>
          <w:bCs/>
          <w:sz w:val="24"/>
          <w:szCs w:val="24"/>
          <w:rtl/>
        </w:rPr>
      </w:pPr>
      <w:r w:rsidRPr="00ED3A07">
        <w:rPr>
          <w:rFonts w:ascii="David" w:hAnsi="David" w:cs="David" w:hint="cs"/>
          <w:b/>
          <w:bCs/>
          <w:sz w:val="24"/>
          <w:szCs w:val="24"/>
          <w:rtl/>
        </w:rPr>
        <w:t>לימודי פוסט דוקטורט:</w:t>
      </w:r>
    </w:p>
    <w:p w14:paraId="7295F898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תקופת הלימודים</w:t>
      </w:r>
    </w:p>
    <w:p w14:paraId="7E6ECAF6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7B6D475C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המנחה או ראש המעבדה המארח</w:t>
      </w:r>
    </w:p>
    <w:p w14:paraId="2A578856" w14:textId="77777777" w:rsidR="009C5891" w:rsidRPr="009016E5" w:rsidRDefault="009C5891" w:rsidP="009C5891">
      <w:pPr>
        <w:rPr>
          <w:rFonts w:ascii="David" w:hAnsi="David" w:cs="David"/>
          <w:b/>
          <w:bCs/>
          <w:sz w:val="24"/>
          <w:szCs w:val="24"/>
          <w:rtl/>
        </w:rPr>
      </w:pPr>
      <w:r w:rsidRPr="009016E5">
        <w:rPr>
          <w:rFonts w:ascii="David" w:hAnsi="David" w:cs="David" w:hint="cs"/>
          <w:b/>
          <w:bCs/>
          <w:sz w:val="24"/>
          <w:szCs w:val="24"/>
          <w:rtl/>
        </w:rPr>
        <w:t>תעודת הוראה:</w:t>
      </w:r>
    </w:p>
    <w:p w14:paraId="7B162514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שנה, תעודת הוראה ב ________, שם המוסד מעניק התעודה</w:t>
      </w:r>
    </w:p>
    <w:p w14:paraId="1B99684E" w14:textId="77777777" w:rsidR="009C5891" w:rsidRPr="009016E5" w:rsidRDefault="009C5891" w:rsidP="009C5891">
      <w:pPr>
        <w:rPr>
          <w:rFonts w:ascii="David" w:hAnsi="David" w:cs="David"/>
          <w:b/>
          <w:bCs/>
          <w:sz w:val="24"/>
          <w:szCs w:val="24"/>
          <w:rtl/>
        </w:rPr>
      </w:pPr>
      <w:r w:rsidRPr="009016E5">
        <w:rPr>
          <w:rFonts w:ascii="David" w:hAnsi="David" w:cs="David" w:hint="cs"/>
          <w:b/>
          <w:bCs/>
          <w:sz w:val="24"/>
          <w:szCs w:val="24"/>
          <w:rtl/>
        </w:rPr>
        <w:t>לימודים נוספים:</w:t>
      </w:r>
    </w:p>
    <w:p w14:paraId="67432B83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שנים, תחום לימודי התעודה, שם המוסד מעניק התעודה</w:t>
      </w:r>
    </w:p>
    <w:p w14:paraId="16E91CC1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</w:p>
    <w:p w14:paraId="0800DBA1" w14:textId="77777777" w:rsidR="009C5891" w:rsidRPr="009B4CED" w:rsidRDefault="009C5891" w:rsidP="009C5891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3. דרגות</w:t>
      </w:r>
      <w:r w:rsidRPr="009B4CED">
        <w:rPr>
          <w:rFonts w:ascii="David" w:hAnsi="David" w:cs="David"/>
          <w:b/>
          <w:bCs/>
          <w:sz w:val="28"/>
          <w:szCs w:val="28"/>
          <w:rtl/>
        </w:rPr>
        <w:t xml:space="preserve"> אקדמיות</w:t>
      </w:r>
    </w:p>
    <w:p w14:paraId="23F655DB" w14:textId="77777777" w:rsidR="009C5891" w:rsidRPr="003249FB" w:rsidRDefault="009C5891" w:rsidP="009C5891">
      <w:pPr>
        <w:spacing w:line="360" w:lineRule="auto"/>
        <w:jc w:val="both"/>
        <w:rPr>
          <w:rFonts w:ascii="David" w:hAnsi="David" w:cs="David"/>
          <w:rtl/>
        </w:rPr>
      </w:pPr>
      <w:r w:rsidRPr="003249FB">
        <w:rPr>
          <w:rFonts w:ascii="David" w:hAnsi="David" w:cs="David" w:hint="cs"/>
          <w:rtl/>
        </w:rPr>
        <w:t xml:space="preserve">ציין את דרגות הקידום שקיבלת במהלך השנים ואת תאריך קבלת הדרגה בסדר כרונולוגי </w:t>
      </w:r>
      <w:r w:rsidRPr="003249FB">
        <w:rPr>
          <w:rFonts w:ascii="David" w:hAnsi="David" w:cs="David" w:hint="cs"/>
          <w:u w:val="single"/>
          <w:rtl/>
        </w:rPr>
        <w:t>יורד</w:t>
      </w:r>
      <w:r w:rsidRPr="003249FB">
        <w:rPr>
          <w:rFonts w:ascii="David" w:hAnsi="David" w:cs="David" w:hint="cs"/>
          <w:rtl/>
        </w:rPr>
        <w:t xml:space="preserve"> (מהמאוחר למוקדם)</w:t>
      </w:r>
      <w:r>
        <w:rPr>
          <w:rFonts w:ascii="David" w:hAnsi="David" w:cs="David" w:hint="cs"/>
          <w:rtl/>
        </w:rPr>
        <w:t>. להלן הדרגות שיש להתייחס אליהן:</w:t>
      </w:r>
    </w:p>
    <w:p w14:paraId="3C486609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מורה / מורה בכיר / </w:t>
      </w:r>
      <w:r w:rsidRPr="002B199E">
        <w:rPr>
          <w:rFonts w:ascii="David" w:hAnsi="David" w:cs="David"/>
          <w:sz w:val="24"/>
          <w:szCs w:val="24"/>
          <w:rtl/>
        </w:rPr>
        <w:t>מרצה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B199E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מרצה נלווה / </w:t>
      </w:r>
      <w:r w:rsidRPr="002B199E">
        <w:rPr>
          <w:rFonts w:ascii="David" w:hAnsi="David" w:cs="David"/>
          <w:sz w:val="24"/>
          <w:szCs w:val="24"/>
          <w:rtl/>
        </w:rPr>
        <w:t>מרצה בכיר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B199E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מרצה בכיר נלווה / מרצה בכיר א / </w:t>
      </w:r>
      <w:r w:rsidRPr="002B199E">
        <w:rPr>
          <w:rFonts w:ascii="David" w:hAnsi="David" w:cs="David"/>
          <w:sz w:val="24"/>
          <w:szCs w:val="24"/>
          <w:rtl/>
        </w:rPr>
        <w:t>פרופסור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07F38F1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</w:p>
    <w:p w14:paraId="6BB84EF0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</w:p>
    <w:p w14:paraId="161D3B0C" w14:textId="77777777" w:rsidR="009C5891" w:rsidRDefault="009C589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4. </w:t>
      </w:r>
      <w:r w:rsidRPr="00E22638">
        <w:rPr>
          <w:rFonts w:ascii="David" w:hAnsi="David" w:cs="David" w:hint="cs"/>
          <w:b/>
          <w:bCs/>
          <w:sz w:val="28"/>
          <w:szCs w:val="28"/>
          <w:rtl/>
        </w:rPr>
        <w:t>תעסוקה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22638">
        <w:rPr>
          <w:rFonts w:ascii="David" w:hAnsi="David" w:cs="David" w:hint="cs"/>
          <w:sz w:val="28"/>
          <w:szCs w:val="28"/>
          <w:rtl/>
        </w:rPr>
        <w:t>(באקדמיה ומחוצה לה)</w:t>
      </w:r>
    </w:p>
    <w:p w14:paraId="7A6F0755" w14:textId="77777777" w:rsidR="009C5891" w:rsidRPr="003249FB" w:rsidRDefault="009C5891" w:rsidP="009C5891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</w:t>
      </w:r>
      <w:r w:rsidRPr="003249FB">
        <w:rPr>
          <w:rFonts w:ascii="David" w:hAnsi="David" w:cs="David" w:hint="cs"/>
          <w:rtl/>
        </w:rPr>
        <w:t xml:space="preserve">סדר כרונולוגי </w:t>
      </w:r>
      <w:r w:rsidRPr="003249FB">
        <w:rPr>
          <w:rFonts w:ascii="David" w:hAnsi="David" w:cs="David" w:hint="cs"/>
          <w:u w:val="single"/>
          <w:rtl/>
        </w:rPr>
        <w:t>יורד</w:t>
      </w:r>
      <w:r w:rsidRPr="003249FB">
        <w:rPr>
          <w:rFonts w:ascii="David" w:hAnsi="David" w:cs="David" w:hint="cs"/>
          <w:rtl/>
        </w:rPr>
        <w:t xml:space="preserve"> (מהמאוחר למוקדם)</w:t>
      </w:r>
    </w:p>
    <w:p w14:paraId="10794F21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שנים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תפקיד</w:t>
      </w:r>
      <w:r>
        <w:rPr>
          <w:rFonts w:ascii="David" w:hAnsi="David" w:cs="David" w:hint="cs"/>
          <w:sz w:val="24"/>
          <w:szCs w:val="24"/>
          <w:rtl/>
        </w:rPr>
        <w:t>, שם המוסד האקדמי / מקום העבודה</w:t>
      </w:r>
    </w:p>
    <w:p w14:paraId="18DD5339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  <w:r w:rsidRPr="00B9082A">
        <w:rPr>
          <w:rFonts w:ascii="David" w:hAnsi="David" w:cs="David" w:hint="cs"/>
          <w:sz w:val="24"/>
          <w:szCs w:val="24"/>
          <w:u w:val="single"/>
          <w:rtl/>
        </w:rPr>
        <w:t>ניתן להוסיף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7DCE67F4" w14:textId="77777777" w:rsidR="009C5891" w:rsidRDefault="009C5891" w:rsidP="009C5891">
      <w:pPr>
        <w:pStyle w:val="ab"/>
        <w:numPr>
          <w:ilvl w:val="0"/>
          <w:numId w:val="16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2C567F">
        <w:rPr>
          <w:rFonts w:ascii="David" w:hAnsi="David" w:cs="David" w:hint="cs"/>
          <w:sz w:val="24"/>
          <w:szCs w:val="24"/>
          <w:rtl/>
        </w:rPr>
        <w:t>חברות בארגונים מקצועיים/מדעיים</w:t>
      </w:r>
    </w:p>
    <w:p w14:paraId="7276E8F5" w14:textId="77777777" w:rsidR="009C5891" w:rsidRPr="002C567F" w:rsidRDefault="009C5891" w:rsidP="009C5891">
      <w:pPr>
        <w:pStyle w:val="ab"/>
        <w:numPr>
          <w:ilvl w:val="0"/>
          <w:numId w:val="16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תפקידים ציבוריים</w:t>
      </w:r>
    </w:p>
    <w:p w14:paraId="56D3FFCE" w14:textId="77777777" w:rsidR="009C5891" w:rsidRPr="002C567F" w:rsidRDefault="009C5891" w:rsidP="009C5891">
      <w:pPr>
        <w:pStyle w:val="ab"/>
        <w:numPr>
          <w:ilvl w:val="0"/>
          <w:numId w:val="16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2C567F">
        <w:rPr>
          <w:rFonts w:ascii="David" w:hAnsi="David" w:cs="David" w:hint="cs"/>
          <w:sz w:val="24"/>
          <w:szCs w:val="24"/>
          <w:rtl/>
        </w:rPr>
        <w:t>עריכה או חברות במערכת כתב עת מקצועי (שם כתב העת, תקופת עריכה או חברות במערכת)</w:t>
      </w:r>
    </w:p>
    <w:p w14:paraId="1E0964F8" w14:textId="77777777" w:rsidR="009C5891" w:rsidRPr="002C567F" w:rsidRDefault="009C5891" w:rsidP="009C5891">
      <w:pPr>
        <w:pStyle w:val="ab"/>
        <w:numPr>
          <w:ilvl w:val="0"/>
          <w:numId w:val="16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2C567F">
        <w:rPr>
          <w:rFonts w:ascii="David" w:hAnsi="David" w:cs="David" w:hint="cs"/>
          <w:sz w:val="24"/>
          <w:szCs w:val="24"/>
          <w:rtl/>
        </w:rPr>
        <w:t>פעילויות חינוכיות (בסדר כרונולוגי יורד) כגון: הנחיית סטודנטים, ייעוץ והשתתפות בפרויקטים חינוכיים בבתי ספר</w:t>
      </w:r>
    </w:p>
    <w:p w14:paraId="69733D7B" w14:textId="77777777" w:rsidR="009C5891" w:rsidRPr="002B199E" w:rsidRDefault="009C5891" w:rsidP="009C5891">
      <w:pPr>
        <w:rPr>
          <w:rFonts w:ascii="David" w:hAnsi="David" w:cs="David"/>
          <w:sz w:val="24"/>
          <w:szCs w:val="24"/>
          <w:rtl/>
        </w:rPr>
      </w:pPr>
    </w:p>
    <w:p w14:paraId="050A8B27" w14:textId="77777777" w:rsidR="009C5891" w:rsidRPr="00AF0456" w:rsidRDefault="009C5891" w:rsidP="009C5891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5</w:t>
      </w:r>
      <w:r w:rsidRPr="00AF0456">
        <w:rPr>
          <w:rFonts w:ascii="David" w:hAnsi="David" w:cs="David" w:hint="cs"/>
          <w:b/>
          <w:bCs/>
          <w:sz w:val="28"/>
          <w:szCs w:val="28"/>
          <w:rtl/>
        </w:rPr>
        <w:t>. מידע נוסף</w:t>
      </w:r>
    </w:p>
    <w:p w14:paraId="00890720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הוסף כל מידע אחר שהוא רלוונטי לרקע ולניסיון האקדמי/הפרופסיונלי שלך</w:t>
      </w:r>
    </w:p>
    <w:p w14:paraId="23E313B2" w14:textId="77777777" w:rsidR="009C5891" w:rsidRPr="002B199E" w:rsidRDefault="009C5891" w:rsidP="009C5891">
      <w:pPr>
        <w:rPr>
          <w:rFonts w:ascii="David" w:hAnsi="David" w:cs="David"/>
          <w:sz w:val="24"/>
          <w:szCs w:val="24"/>
          <w:rtl/>
        </w:rPr>
      </w:pPr>
    </w:p>
    <w:p w14:paraId="59774890" w14:textId="77777777" w:rsidR="009C5891" w:rsidRDefault="009C5891" w:rsidP="009C5891">
      <w:pPr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6. </w:t>
      </w:r>
      <w:r>
        <w:rPr>
          <w:rFonts w:ascii="David" w:hAnsi="David" w:cs="David"/>
          <w:b/>
          <w:bCs/>
          <w:sz w:val="28"/>
          <w:szCs w:val="28"/>
          <w:rtl/>
        </w:rPr>
        <w:t>פרטים על פרסים וה</w:t>
      </w:r>
      <w:r w:rsidRPr="00B91533">
        <w:rPr>
          <w:rFonts w:ascii="David" w:hAnsi="David" w:cs="David"/>
          <w:b/>
          <w:bCs/>
          <w:sz w:val="28"/>
          <w:szCs w:val="28"/>
          <w:rtl/>
        </w:rPr>
        <w:t>צטיינויות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5027AACB" w14:textId="77777777" w:rsidR="009C5891" w:rsidRPr="000E251D" w:rsidRDefault="009C5891" w:rsidP="009C5891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>ב</w:t>
      </w:r>
      <w:r w:rsidRPr="000E251D">
        <w:rPr>
          <w:rFonts w:ascii="David" w:hAnsi="David" w:cs="David" w:hint="cs"/>
          <w:rtl/>
        </w:rPr>
        <w:t xml:space="preserve">סדר כרונולוגי </w:t>
      </w:r>
      <w:r w:rsidRPr="000E251D">
        <w:rPr>
          <w:rFonts w:ascii="David" w:hAnsi="David" w:cs="David" w:hint="cs"/>
          <w:u w:val="single"/>
          <w:rtl/>
        </w:rPr>
        <w:t>יורד</w:t>
      </w:r>
      <w:r w:rsidRPr="000E251D">
        <w:rPr>
          <w:rFonts w:ascii="David" w:hAnsi="David" w:cs="David" w:hint="cs"/>
          <w:rtl/>
        </w:rPr>
        <w:t xml:space="preserve"> (מהמאוחר למוקדם)</w:t>
      </w:r>
    </w:p>
    <w:p w14:paraId="1CD01440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שנה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פרס/מענק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נושא</w:t>
      </w:r>
    </w:p>
    <w:p w14:paraId="75A5A14E" w14:textId="77777777" w:rsidR="009C5891" w:rsidRDefault="009C5891" w:rsidP="009C5891">
      <w:pPr>
        <w:rPr>
          <w:rFonts w:ascii="David" w:hAnsi="David" w:cs="David"/>
          <w:sz w:val="24"/>
          <w:szCs w:val="24"/>
          <w:rtl/>
        </w:rPr>
      </w:pPr>
    </w:p>
    <w:p w14:paraId="6E2A272B" w14:textId="77777777" w:rsidR="009C5891" w:rsidRDefault="009C5891" w:rsidP="009C5891">
      <w:pPr>
        <w:rPr>
          <w:rFonts w:ascii="David" w:hAnsi="David" w:cs="David"/>
          <w:rtl/>
        </w:rPr>
      </w:pPr>
      <w:r w:rsidRPr="00FD32C7">
        <w:rPr>
          <w:rFonts w:ascii="David" w:hAnsi="David" w:cs="David" w:hint="cs"/>
          <w:b/>
          <w:bCs/>
          <w:sz w:val="28"/>
          <w:szCs w:val="28"/>
          <w:rtl/>
        </w:rPr>
        <w:t>7. רשימת הפרסומים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22D83F2" w14:textId="77777777" w:rsidR="009C5891" w:rsidRPr="00402E2E" w:rsidRDefault="009C5891" w:rsidP="009C5891">
      <w:pPr>
        <w:pStyle w:val="ab"/>
        <w:numPr>
          <w:ilvl w:val="0"/>
          <w:numId w:val="20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הרישום יהיה על פי שפת הפרסום בסדר כרונולוגי </w:t>
      </w:r>
      <w:r w:rsidRPr="00402E2E">
        <w:rPr>
          <w:rFonts w:ascii="David" w:hAnsi="David" w:cs="David" w:hint="cs"/>
          <w:sz w:val="24"/>
          <w:szCs w:val="24"/>
          <w:u w:val="single"/>
          <w:rtl/>
        </w:rPr>
        <w:t>יורד</w:t>
      </w:r>
      <w:r w:rsidRPr="00402E2E">
        <w:rPr>
          <w:rFonts w:ascii="David" w:hAnsi="David" w:cs="David" w:hint="cs"/>
          <w:sz w:val="24"/>
          <w:szCs w:val="24"/>
          <w:rtl/>
        </w:rPr>
        <w:t xml:space="preserve"> (מהמאוחר למוקדם).</w:t>
      </w:r>
    </w:p>
    <w:p w14:paraId="072BC757" w14:textId="77777777" w:rsidR="009C5891" w:rsidRPr="00402E2E" w:rsidRDefault="009C5891" w:rsidP="009C5891">
      <w:pPr>
        <w:pStyle w:val="ab"/>
        <w:numPr>
          <w:ilvl w:val="0"/>
          <w:numId w:val="20"/>
        </w:num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Pr="00E72699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את הפרסומים שנוספו לאחר </w:t>
      </w:r>
      <w:r>
        <w:rPr>
          <w:rFonts w:ascii="David" w:hAnsi="David" w:cs="David" w:hint="cs"/>
          <w:sz w:val="24"/>
          <w:szCs w:val="24"/>
          <w:rtl/>
        </w:rPr>
        <w:t xml:space="preserve">קבלת </w:t>
      </w:r>
      <w:r w:rsidRPr="00402E2E">
        <w:rPr>
          <w:rFonts w:ascii="David" w:hAnsi="David" w:cs="David" w:hint="cs"/>
          <w:sz w:val="24"/>
          <w:szCs w:val="24"/>
          <w:rtl/>
        </w:rPr>
        <w:t>הדרגה הקודמת.</w:t>
      </w:r>
    </w:p>
    <w:p w14:paraId="358B01B7" w14:textId="7F18942C" w:rsidR="009C5891" w:rsidRDefault="009C5891" w:rsidP="009C5891">
      <w:pPr>
        <w:pStyle w:val="ab"/>
        <w:numPr>
          <w:ilvl w:val="0"/>
          <w:numId w:val="20"/>
        </w:numPr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הרשימה תוגש על פי הפורמט והסטנדרט האקדמי המקובל ועל פי כללי הציטוט המקובלים בדיסציפלינה </w:t>
      </w:r>
      <w:r w:rsidRPr="00913FAD">
        <w:rPr>
          <w:rStyle w:val="aa"/>
          <w:rFonts w:ascii="David" w:hAnsi="David" w:cs="David"/>
          <w:b/>
          <w:bCs/>
          <w:sz w:val="24"/>
          <w:szCs w:val="24"/>
          <w:rtl/>
        </w:rPr>
        <w:footnoteReference w:id="2"/>
      </w:r>
    </w:p>
    <w:p w14:paraId="36F05C90" w14:textId="397E7DCD" w:rsidR="00D4166B" w:rsidRPr="00D4166B" w:rsidRDefault="00D4166B" w:rsidP="00D4166B">
      <w:p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D4166B">
        <w:rPr>
          <w:rFonts w:ascii="David" w:hAnsi="David" w:cs="David" w:hint="cs"/>
          <w:sz w:val="24"/>
          <w:szCs w:val="24"/>
          <w:rtl/>
        </w:rPr>
        <w:t xml:space="preserve">או על פי כללי ה- </w:t>
      </w:r>
      <w:r w:rsidRPr="00D4166B">
        <w:rPr>
          <w:rFonts w:ascii="David" w:hAnsi="David" w:cs="David"/>
          <w:sz w:val="24"/>
          <w:szCs w:val="24"/>
        </w:rPr>
        <w:t>APA</w:t>
      </w:r>
      <w:r w:rsidRPr="00D4166B">
        <w:rPr>
          <w:rFonts w:ascii="David" w:hAnsi="David" w:cs="David" w:hint="cs"/>
          <w:sz w:val="24"/>
          <w:szCs w:val="24"/>
          <w:rtl/>
        </w:rPr>
        <w:t>.</w:t>
      </w:r>
    </w:p>
    <w:p w14:paraId="30CD8A4B" w14:textId="77777777" w:rsidR="009C5891" w:rsidRPr="00402E2E" w:rsidRDefault="009C5891" w:rsidP="009C5891">
      <w:pPr>
        <w:pStyle w:val="ab"/>
        <w:numPr>
          <w:ilvl w:val="0"/>
          <w:numId w:val="20"/>
        </w:num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הרשימה תוכן תוך הקפדה על </w:t>
      </w:r>
      <w:r w:rsidRPr="00402E2E">
        <w:rPr>
          <w:rFonts w:ascii="David" w:hAnsi="David" w:cs="David" w:hint="cs"/>
          <w:sz w:val="24"/>
          <w:szCs w:val="24"/>
          <w:u w:val="single"/>
          <w:rtl/>
        </w:rPr>
        <w:t>הפירוט הביבליוגרפי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כדלקמן: </w:t>
      </w:r>
    </w:p>
    <w:p w14:paraId="583F3DA8" w14:textId="77777777" w:rsidR="009C5891" w:rsidRPr="00402E2E" w:rsidRDefault="009C5891" w:rsidP="009C5891">
      <w:p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>שם/שמות המחבר/ים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שנת הוצאת הספר/שנת חיבור המאמר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שם הספר/המאמר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מקום הפרסום וההוצאה/שם כתב העת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מספרי העמודים של הפרסום.</w:t>
      </w:r>
    </w:p>
    <w:p w14:paraId="0D2D2AC7" w14:textId="77777777" w:rsidR="009C5891" w:rsidRDefault="009C589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0C480D3" w14:textId="77777777" w:rsidR="00643FE1" w:rsidRDefault="00643FE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8C748B1" w14:textId="77777777" w:rsidR="00643FE1" w:rsidRDefault="00643FE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BBFDFFA" w14:textId="77777777" w:rsidR="00643FE1" w:rsidRDefault="00643FE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7F4FC49" w14:textId="77777777" w:rsidR="00643FE1" w:rsidRDefault="00643FE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CC144E4" w14:textId="3C7F783A" w:rsidR="009C5891" w:rsidRPr="008B57CD" w:rsidRDefault="009C5891" w:rsidP="009C5891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B57CD">
        <w:rPr>
          <w:rFonts w:ascii="David" w:hAnsi="David" w:cs="David" w:hint="cs"/>
          <w:b/>
          <w:bCs/>
          <w:sz w:val="24"/>
          <w:szCs w:val="24"/>
          <w:rtl/>
        </w:rPr>
        <w:lastRenderedPageBreak/>
        <w:t>סדר הופעת פריטי הפרסומים:</w:t>
      </w:r>
    </w:p>
    <w:p w14:paraId="0D7CBA65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  <w:r w:rsidRPr="001A558A">
        <w:rPr>
          <w:rFonts w:ascii="David" w:hAnsi="David" w:cs="David" w:hint="cs"/>
          <w:sz w:val="24"/>
          <w:szCs w:val="24"/>
          <w:u w:val="single"/>
          <w:rtl/>
        </w:rPr>
        <w:t>מאמרים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050766D3" w14:textId="77777777" w:rsidR="009C5891" w:rsidRPr="00440494" w:rsidRDefault="009C5891" w:rsidP="009C5891">
      <w:pPr>
        <w:pStyle w:val="ab"/>
        <w:numPr>
          <w:ilvl w:val="0"/>
          <w:numId w:val="19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 לציין את שם המחבר/ים, תאריך, שם המאמר, שם במת הפרסום, פרטי הכרך ועמודים.</w:t>
      </w:r>
    </w:p>
    <w:p w14:paraId="08004DA0" w14:textId="77777777" w:rsidR="009C5891" w:rsidRPr="00F86048" w:rsidRDefault="009C5891" w:rsidP="009C5891">
      <w:pPr>
        <w:pStyle w:val="ab"/>
        <w:numPr>
          <w:ilvl w:val="0"/>
          <w:numId w:val="19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סדר ההופעה יהיה: </w:t>
      </w:r>
      <w:r w:rsidRPr="00F86048">
        <w:rPr>
          <w:rFonts w:ascii="David" w:hAnsi="David" w:cs="David" w:hint="cs"/>
          <w:sz w:val="24"/>
          <w:szCs w:val="24"/>
          <w:rtl/>
        </w:rPr>
        <w:t>מאמרים שהופיעו בכתבי עת שפיטים, ואחריהם מאמרים שהופיעו בכתבי עת לא שפיטים.</w:t>
      </w:r>
    </w:p>
    <w:p w14:paraId="0EAEA39B" w14:textId="77777777" w:rsidR="009C5891" w:rsidRPr="00F86048" w:rsidRDefault="009C5891" w:rsidP="009C5891">
      <w:pPr>
        <w:pStyle w:val="ab"/>
        <w:numPr>
          <w:ilvl w:val="0"/>
          <w:numId w:val="19"/>
        </w:numPr>
        <w:spacing w:after="240" w:line="360" w:lineRule="auto"/>
        <w:ind w:left="504" w:hanging="357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מאמרים בהליכי פרסום, ובהפרדה בין מאמרים שפיטים למאמרים שאינם שפיטים.</w:t>
      </w:r>
    </w:p>
    <w:p w14:paraId="5CC738CA" w14:textId="77777777" w:rsidR="009C5891" w:rsidRDefault="009C5891" w:rsidP="009C5891">
      <w:pPr>
        <w:jc w:val="both"/>
        <w:rPr>
          <w:rFonts w:ascii="David" w:hAnsi="David" w:cs="David"/>
          <w:sz w:val="24"/>
          <w:szCs w:val="24"/>
          <w:rtl/>
        </w:rPr>
      </w:pPr>
      <w:r w:rsidRPr="001A558A">
        <w:rPr>
          <w:rFonts w:ascii="David" w:hAnsi="David" w:cs="David" w:hint="cs"/>
          <w:sz w:val="24"/>
          <w:szCs w:val="24"/>
          <w:u w:val="single"/>
          <w:rtl/>
        </w:rPr>
        <w:t>ספרים</w:t>
      </w:r>
      <w:r>
        <w:rPr>
          <w:rFonts w:ascii="David" w:hAnsi="David" w:cs="David" w:hint="cs"/>
          <w:sz w:val="24"/>
          <w:szCs w:val="24"/>
          <w:rtl/>
        </w:rPr>
        <w:t xml:space="preserve"> שחוברו ע"י המחבר בנפרד ו/או עם שותפים ובהבחנה בין:</w:t>
      </w:r>
    </w:p>
    <w:p w14:paraId="61DA8229" w14:textId="77777777" w:rsidR="009C5891" w:rsidRPr="00F86048" w:rsidRDefault="009C5891" w:rsidP="009C5891">
      <w:pPr>
        <w:pStyle w:val="ab"/>
        <w:numPr>
          <w:ilvl w:val="0"/>
          <w:numId w:val="1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 עיון ומחקר</w:t>
      </w:r>
    </w:p>
    <w:p w14:paraId="16C04480" w14:textId="77777777" w:rsidR="009C5891" w:rsidRPr="00F86048" w:rsidRDefault="009C5891" w:rsidP="009C5891">
      <w:pPr>
        <w:pStyle w:val="ab"/>
        <w:numPr>
          <w:ilvl w:val="0"/>
          <w:numId w:val="1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 לימוד</w:t>
      </w:r>
    </w:p>
    <w:p w14:paraId="6910A1AA" w14:textId="77777777" w:rsidR="009C5891" w:rsidRPr="00F86048" w:rsidRDefault="009C5891" w:rsidP="009C5891">
      <w:pPr>
        <w:pStyle w:val="ab"/>
        <w:numPr>
          <w:ilvl w:val="0"/>
          <w:numId w:val="1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ספרים בעריכה</w:t>
      </w:r>
    </w:p>
    <w:p w14:paraId="3E16D551" w14:textId="77777777" w:rsidR="009C5891" w:rsidRDefault="009C5891" w:rsidP="009C5891">
      <w:pPr>
        <w:pStyle w:val="ab"/>
        <w:numPr>
          <w:ilvl w:val="0"/>
          <w:numId w:val="18"/>
        </w:numPr>
        <w:spacing w:after="0" w:line="360" w:lineRule="auto"/>
        <w:ind w:left="504" w:hanging="357"/>
        <w:jc w:val="both"/>
        <w:rPr>
          <w:rFonts w:ascii="David" w:hAnsi="David" w:cs="David"/>
          <w:sz w:val="24"/>
          <w:szCs w:val="24"/>
        </w:rPr>
      </w:pPr>
      <w:r w:rsidRPr="00F86048">
        <w:rPr>
          <w:rFonts w:ascii="David" w:hAnsi="David" w:cs="David" w:hint="cs"/>
          <w:sz w:val="24"/>
          <w:szCs w:val="24"/>
          <w:rtl/>
        </w:rPr>
        <w:t>חומרי לימוד</w:t>
      </w:r>
    </w:p>
    <w:p w14:paraId="0D02671C" w14:textId="77777777" w:rsidR="009C5891" w:rsidRDefault="009C5891" w:rsidP="009C589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03A591E" w14:textId="77777777" w:rsidR="009C5891" w:rsidRDefault="009C5891" w:rsidP="009C5891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A558A">
        <w:rPr>
          <w:rFonts w:ascii="David" w:hAnsi="David" w:cs="David" w:hint="cs"/>
          <w:b/>
          <w:bCs/>
          <w:sz w:val="28"/>
          <w:szCs w:val="28"/>
          <w:rtl/>
        </w:rPr>
        <w:t>8. השתתפות פעילה בכנסים ארציים / בין-לאומיים</w:t>
      </w:r>
    </w:p>
    <w:p w14:paraId="4979935D" w14:textId="77777777" w:rsidR="009C5891" w:rsidRPr="00E72699" w:rsidRDefault="009C5891" w:rsidP="009C589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72699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Pr="00E72699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E72699">
        <w:rPr>
          <w:rFonts w:ascii="David" w:hAnsi="David" w:cs="David" w:hint="cs"/>
          <w:sz w:val="24"/>
          <w:szCs w:val="24"/>
          <w:rtl/>
        </w:rPr>
        <w:t xml:space="preserve"> את הכנסים שנוספו לאחר קבלת הדרגה הקודמת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8172ADB" w14:textId="77777777" w:rsidR="009C5891" w:rsidRPr="00A46AE0" w:rsidRDefault="009C5891" w:rsidP="009C589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הכנס</w:t>
      </w:r>
      <w:r>
        <w:rPr>
          <w:rFonts w:ascii="David" w:hAnsi="David" w:cs="David"/>
          <w:sz w:val="24"/>
          <w:szCs w:val="24"/>
        </w:rPr>
        <w:t>;</w:t>
      </w:r>
      <w:r>
        <w:rPr>
          <w:rFonts w:ascii="David" w:hAnsi="David" w:cs="David" w:hint="cs"/>
          <w:sz w:val="24"/>
          <w:szCs w:val="24"/>
          <w:rtl/>
        </w:rPr>
        <w:t xml:space="preserve"> מקומו</w:t>
      </w:r>
      <w:r>
        <w:rPr>
          <w:rFonts w:ascii="David" w:hAnsi="David" w:cs="David"/>
          <w:sz w:val="24"/>
          <w:szCs w:val="24"/>
        </w:rPr>
        <w:t>;</w:t>
      </w:r>
      <w:r>
        <w:rPr>
          <w:rFonts w:ascii="David" w:hAnsi="David" w:cs="David" w:hint="cs"/>
          <w:sz w:val="24"/>
          <w:szCs w:val="24"/>
          <w:rtl/>
        </w:rPr>
        <w:t xml:space="preserve"> שם המאמר/תקציר/הרצאה שהוגשו</w:t>
      </w:r>
    </w:p>
    <w:p w14:paraId="758672FF" w14:textId="77777777" w:rsidR="00643A56" w:rsidRDefault="00643A56"/>
    <w:sectPr w:rsidR="00643A56" w:rsidSect="00295C26">
      <w:headerReference w:type="even" r:id="rId14"/>
      <w:footerReference w:type="even" r:id="rId15"/>
      <w:footerReference w:type="default" r:id="rId16"/>
      <w:endnotePr>
        <w:numFmt w:val="lowerLetter"/>
      </w:endnotePr>
      <w:pgSz w:w="11907" w:h="16840" w:code="9"/>
      <w:pgMar w:top="1474" w:right="992" w:bottom="851" w:left="1276" w:header="720" w:footer="34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9EC0" w14:textId="77777777" w:rsidR="000663F3" w:rsidRDefault="000663F3" w:rsidP="00357D80">
      <w:pPr>
        <w:spacing w:after="0" w:line="240" w:lineRule="auto"/>
      </w:pPr>
      <w:r>
        <w:separator/>
      </w:r>
    </w:p>
  </w:endnote>
  <w:endnote w:type="continuationSeparator" w:id="0">
    <w:p w14:paraId="4B657859" w14:textId="77777777" w:rsidR="000663F3" w:rsidRDefault="000663F3" w:rsidP="0035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01CF" w14:textId="77777777" w:rsidR="00472453" w:rsidRDefault="002462A5">
    <w:pPr>
      <w:pStyle w:val="a7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7D427CF" w14:textId="77777777" w:rsidR="00472453" w:rsidRDefault="00472453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C9E" w14:textId="62139F5E" w:rsidR="00472453" w:rsidRDefault="002462A5">
    <w:pPr>
      <w:pStyle w:val="a7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9</w:t>
    </w:r>
    <w:r>
      <w:rPr>
        <w:rStyle w:val="a9"/>
        <w:rtl/>
      </w:rPr>
      <w:fldChar w:fldCharType="end"/>
    </w:r>
  </w:p>
  <w:p w14:paraId="346F7D5B" w14:textId="77777777" w:rsidR="00472453" w:rsidRDefault="00472453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974B" w14:textId="77777777" w:rsidR="000663F3" w:rsidRDefault="000663F3" w:rsidP="00357D80">
      <w:pPr>
        <w:spacing w:after="0" w:line="240" w:lineRule="auto"/>
      </w:pPr>
      <w:r>
        <w:separator/>
      </w:r>
    </w:p>
  </w:footnote>
  <w:footnote w:type="continuationSeparator" w:id="0">
    <w:p w14:paraId="2D0FA21B" w14:textId="77777777" w:rsidR="000663F3" w:rsidRDefault="000663F3" w:rsidP="00357D80">
      <w:pPr>
        <w:spacing w:after="0" w:line="240" w:lineRule="auto"/>
      </w:pPr>
      <w:r>
        <w:continuationSeparator/>
      </w:r>
    </w:p>
  </w:footnote>
  <w:footnote w:id="1">
    <w:p w14:paraId="02E76F2B" w14:textId="77777777" w:rsidR="00357D80" w:rsidRPr="00707659" w:rsidRDefault="00357D80" w:rsidP="00357D80">
      <w:pPr>
        <w:pStyle w:val="a3"/>
        <w:rPr>
          <w:rFonts w:cs="David"/>
          <w:rtl/>
        </w:rPr>
      </w:pPr>
      <w:r w:rsidRPr="00707659">
        <w:rPr>
          <w:rStyle w:val="aa"/>
          <w:rFonts w:cs="David"/>
        </w:rPr>
        <w:footnoteRef/>
      </w:r>
      <w:r w:rsidRPr="00707659">
        <w:rPr>
          <w:rFonts w:cs="David"/>
        </w:rPr>
        <w:t xml:space="preserve"> </w:t>
      </w:r>
      <w:r w:rsidRPr="00707659">
        <w:rPr>
          <w:rFonts w:cs="David" w:hint="cs"/>
          <w:rtl/>
        </w:rPr>
        <w:t xml:space="preserve"> גוף אקדמי הוא ארגון (איגוד, אגודה, מועצה) לאומי או בינלאומי בתחום דיסציפלינה אקדמית,  אוניברסיטה המוכרת בארץ, מכללה אקדמית, מכון מחקר שליד אוניברסיטה.</w:t>
      </w:r>
    </w:p>
  </w:footnote>
  <w:footnote w:id="2">
    <w:p w14:paraId="0BD3E5C2" w14:textId="77777777" w:rsidR="009C5891" w:rsidRDefault="009C5891" w:rsidP="009C5891">
      <w:pPr>
        <w:pStyle w:val="a3"/>
        <w:rPr>
          <w:rtl/>
        </w:rPr>
      </w:pPr>
      <w:r w:rsidRPr="00913FAD">
        <w:rPr>
          <w:rStyle w:val="aa"/>
          <w:b/>
          <w:bCs/>
        </w:rPr>
        <w:footnoteRef/>
      </w:r>
      <w:r w:rsidRPr="00913FAD">
        <w:rPr>
          <w:b/>
          <w:bCs/>
          <w:rtl/>
        </w:rPr>
        <w:t xml:space="preserve"> </w:t>
      </w:r>
      <w:r>
        <w:rPr>
          <w:rFonts w:hint="cs"/>
          <w:rtl/>
        </w:rPr>
        <w:t>דוגמה עבור ספר:</w:t>
      </w:r>
    </w:p>
    <w:p w14:paraId="5B2200EB" w14:textId="77777777" w:rsidR="009C5891" w:rsidRDefault="009C5891" w:rsidP="009C5891">
      <w:pPr>
        <w:pStyle w:val="a3"/>
        <w:jc w:val="right"/>
      </w:pPr>
      <w:r>
        <w:t xml:space="preserve">Black, P &amp; William, D. (1998) </w:t>
      </w:r>
      <w:r w:rsidRPr="001E0C04">
        <w:rPr>
          <w:i/>
          <w:iCs/>
        </w:rPr>
        <w:t xml:space="preserve">Inside the Black Box </w:t>
      </w:r>
      <w:r>
        <w:t>, London, Kings College, 250 pp.</w:t>
      </w:r>
    </w:p>
    <w:p w14:paraId="428A0F1D" w14:textId="77777777" w:rsidR="009C5891" w:rsidRDefault="009C5891" w:rsidP="009C5891">
      <w:pPr>
        <w:pStyle w:val="a3"/>
      </w:pPr>
    </w:p>
    <w:p w14:paraId="457299E9" w14:textId="77777777" w:rsidR="009C5891" w:rsidRDefault="009C5891" w:rsidP="009C5891">
      <w:pPr>
        <w:pStyle w:val="a3"/>
        <w:rPr>
          <w:rtl/>
        </w:rPr>
      </w:pPr>
      <w:r>
        <w:rPr>
          <w:rFonts w:hint="cs"/>
          <w:rtl/>
        </w:rPr>
        <w:t>דוגמה עבור מאמר:</w:t>
      </w:r>
    </w:p>
    <w:p w14:paraId="58875955" w14:textId="77777777" w:rsidR="009C5891" w:rsidRDefault="009C5891" w:rsidP="009C5891">
      <w:pPr>
        <w:pStyle w:val="a3"/>
        <w:jc w:val="right"/>
      </w:pPr>
      <w:r>
        <w:t xml:space="preserve">Darling-Hammond, L &amp; Snyder, J. (2000) Authentic assessment of teaching in context , </w:t>
      </w:r>
      <w:r w:rsidRPr="001E0C04">
        <w:rPr>
          <w:i/>
          <w:iCs/>
        </w:rPr>
        <w:t>Teaching  &amp; Teacher Education</w:t>
      </w:r>
      <w:r>
        <w:t xml:space="preserve"> , 16 , pp 523-545.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E20D" w14:textId="77777777" w:rsidR="00472453" w:rsidRDefault="002462A5">
    <w:pPr>
      <w:pStyle w:val="a5"/>
      <w:framePr w:wrap="around" w:vAnchor="text" w:hAnchor="margin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EFE0CD9" w14:textId="77777777" w:rsidR="00472453" w:rsidRDefault="00472453">
    <w:pPr>
      <w:pStyle w:val="a5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4D"/>
    <w:multiLevelType w:val="hybridMultilevel"/>
    <w:tmpl w:val="056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F09"/>
    <w:multiLevelType w:val="hybridMultilevel"/>
    <w:tmpl w:val="E2F8E1BA"/>
    <w:lvl w:ilvl="0" w:tplc="040D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F736813"/>
    <w:multiLevelType w:val="hybridMultilevel"/>
    <w:tmpl w:val="C966D29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3D413F"/>
    <w:multiLevelType w:val="hybridMultilevel"/>
    <w:tmpl w:val="7F9299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3B80"/>
    <w:multiLevelType w:val="hybridMultilevel"/>
    <w:tmpl w:val="AE8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66F6"/>
    <w:multiLevelType w:val="hybridMultilevel"/>
    <w:tmpl w:val="D70472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A4E6F"/>
    <w:multiLevelType w:val="hybridMultilevel"/>
    <w:tmpl w:val="3E36ECDC"/>
    <w:lvl w:ilvl="0" w:tplc="D8CA6E92">
      <w:start w:val="1"/>
      <w:numFmt w:val="hebrew1"/>
      <w:lvlText w:val="%1."/>
      <w:lvlJc w:val="left"/>
      <w:pPr>
        <w:ind w:left="1126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35037393"/>
    <w:multiLevelType w:val="hybridMultilevel"/>
    <w:tmpl w:val="357429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9328ED"/>
    <w:multiLevelType w:val="hybridMultilevel"/>
    <w:tmpl w:val="A6B60A9C"/>
    <w:lvl w:ilvl="0" w:tplc="04090013">
      <w:start w:val="1"/>
      <w:numFmt w:val="hebrew1"/>
      <w:lvlText w:val="%1."/>
      <w:lvlJc w:val="center"/>
      <w:pPr>
        <w:tabs>
          <w:tab w:val="num" w:pos="1069"/>
        </w:tabs>
        <w:ind w:left="1069" w:hanging="360"/>
      </w:pPr>
      <w:rPr>
        <w:rFonts w:hint="default"/>
      </w:rPr>
    </w:lvl>
    <w:lvl w:ilvl="1" w:tplc="58B8FC4E">
      <w:start w:val="1"/>
      <w:numFmt w:val="hebrew1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A0A519D"/>
    <w:multiLevelType w:val="hybridMultilevel"/>
    <w:tmpl w:val="77A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047F4"/>
    <w:multiLevelType w:val="hybridMultilevel"/>
    <w:tmpl w:val="7EB68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822231"/>
    <w:multiLevelType w:val="hybridMultilevel"/>
    <w:tmpl w:val="C77A2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D22D2"/>
    <w:multiLevelType w:val="hybridMultilevel"/>
    <w:tmpl w:val="2BFE3354"/>
    <w:lvl w:ilvl="0" w:tplc="BD2E0766">
      <w:start w:val="1"/>
      <w:numFmt w:val="hebrew1"/>
      <w:lvlText w:val="%1."/>
      <w:lvlJc w:val="left"/>
      <w:pPr>
        <w:ind w:left="1128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7E2655"/>
    <w:multiLevelType w:val="hybridMultilevel"/>
    <w:tmpl w:val="6450C218"/>
    <w:lvl w:ilvl="0" w:tplc="96E68F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D404F"/>
    <w:multiLevelType w:val="hybridMultilevel"/>
    <w:tmpl w:val="6A64E8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5" w15:restartNumberingAfterBreak="0">
    <w:nsid w:val="6117745C"/>
    <w:multiLevelType w:val="hybridMultilevel"/>
    <w:tmpl w:val="809E9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93D81"/>
    <w:multiLevelType w:val="hybridMultilevel"/>
    <w:tmpl w:val="867474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906C2"/>
    <w:multiLevelType w:val="hybridMultilevel"/>
    <w:tmpl w:val="EB1C2AA4"/>
    <w:lvl w:ilvl="0" w:tplc="3B544D6C">
      <w:start w:val="1"/>
      <w:numFmt w:val="decimal"/>
      <w:lvlText w:val="%1)"/>
      <w:lvlJc w:val="left"/>
      <w:pPr>
        <w:ind w:left="180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BA4A40"/>
    <w:multiLevelType w:val="hybridMultilevel"/>
    <w:tmpl w:val="8E2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A02C7"/>
    <w:multiLevelType w:val="hybridMultilevel"/>
    <w:tmpl w:val="DDC0BEBE"/>
    <w:lvl w:ilvl="0" w:tplc="E9A62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236814">
    <w:abstractNumId w:val="14"/>
  </w:num>
  <w:num w:numId="2" w16cid:durableId="1285624431">
    <w:abstractNumId w:val="8"/>
  </w:num>
  <w:num w:numId="3" w16cid:durableId="849685510">
    <w:abstractNumId w:val="11"/>
  </w:num>
  <w:num w:numId="4" w16cid:durableId="1969775731">
    <w:abstractNumId w:val="17"/>
  </w:num>
  <w:num w:numId="5" w16cid:durableId="761951547">
    <w:abstractNumId w:val="1"/>
  </w:num>
  <w:num w:numId="6" w16cid:durableId="316107621">
    <w:abstractNumId w:val="12"/>
  </w:num>
  <w:num w:numId="7" w16cid:durableId="1128087028">
    <w:abstractNumId w:val="6"/>
  </w:num>
  <w:num w:numId="8" w16cid:durableId="1386249133">
    <w:abstractNumId w:val="13"/>
  </w:num>
  <w:num w:numId="9" w16cid:durableId="1884051209">
    <w:abstractNumId w:val="19"/>
  </w:num>
  <w:num w:numId="10" w16cid:durableId="1859348985">
    <w:abstractNumId w:val="10"/>
  </w:num>
  <w:num w:numId="11" w16cid:durableId="1342853211">
    <w:abstractNumId w:val="18"/>
  </w:num>
  <w:num w:numId="12" w16cid:durableId="49962484">
    <w:abstractNumId w:val="4"/>
  </w:num>
  <w:num w:numId="13" w16cid:durableId="1633097574">
    <w:abstractNumId w:val="5"/>
  </w:num>
  <w:num w:numId="14" w16cid:durableId="730885278">
    <w:abstractNumId w:val="7"/>
  </w:num>
  <w:num w:numId="15" w16cid:durableId="1267880805">
    <w:abstractNumId w:val="15"/>
  </w:num>
  <w:num w:numId="16" w16cid:durableId="1942252035">
    <w:abstractNumId w:val="9"/>
  </w:num>
  <w:num w:numId="17" w16cid:durableId="938685307">
    <w:abstractNumId w:val="2"/>
  </w:num>
  <w:num w:numId="18" w16cid:durableId="275526134">
    <w:abstractNumId w:val="3"/>
  </w:num>
  <w:num w:numId="19" w16cid:durableId="878666910">
    <w:abstractNumId w:val="16"/>
  </w:num>
  <w:num w:numId="20" w16cid:durableId="5602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0"/>
    <w:rsid w:val="000663F3"/>
    <w:rsid w:val="00085A05"/>
    <w:rsid w:val="00087223"/>
    <w:rsid w:val="000C27FA"/>
    <w:rsid w:val="000E1792"/>
    <w:rsid w:val="00191C3B"/>
    <w:rsid w:val="001F2D18"/>
    <w:rsid w:val="001F7092"/>
    <w:rsid w:val="002462A5"/>
    <w:rsid w:val="00274B30"/>
    <w:rsid w:val="002D04C2"/>
    <w:rsid w:val="00302BC6"/>
    <w:rsid w:val="00331338"/>
    <w:rsid w:val="00357D80"/>
    <w:rsid w:val="00417AE5"/>
    <w:rsid w:val="00472453"/>
    <w:rsid w:val="004B1014"/>
    <w:rsid w:val="004D2B70"/>
    <w:rsid w:val="0050666C"/>
    <w:rsid w:val="00512AFE"/>
    <w:rsid w:val="00517B63"/>
    <w:rsid w:val="005261CE"/>
    <w:rsid w:val="00545D90"/>
    <w:rsid w:val="005B1552"/>
    <w:rsid w:val="00643A56"/>
    <w:rsid w:val="00643FE1"/>
    <w:rsid w:val="00653CD2"/>
    <w:rsid w:val="006E350E"/>
    <w:rsid w:val="006E57C3"/>
    <w:rsid w:val="006F35D9"/>
    <w:rsid w:val="00712AE1"/>
    <w:rsid w:val="00717C87"/>
    <w:rsid w:val="00763219"/>
    <w:rsid w:val="00783A0F"/>
    <w:rsid w:val="007926A8"/>
    <w:rsid w:val="007D5760"/>
    <w:rsid w:val="008221D6"/>
    <w:rsid w:val="00824841"/>
    <w:rsid w:val="0083746F"/>
    <w:rsid w:val="00862DD9"/>
    <w:rsid w:val="0090550D"/>
    <w:rsid w:val="009212B7"/>
    <w:rsid w:val="00924C6F"/>
    <w:rsid w:val="009521F2"/>
    <w:rsid w:val="009567B3"/>
    <w:rsid w:val="009A63C3"/>
    <w:rsid w:val="009C5891"/>
    <w:rsid w:val="009E6406"/>
    <w:rsid w:val="009E785E"/>
    <w:rsid w:val="00A22E3F"/>
    <w:rsid w:val="00A375DE"/>
    <w:rsid w:val="00AA4466"/>
    <w:rsid w:val="00AC719D"/>
    <w:rsid w:val="00B15291"/>
    <w:rsid w:val="00B15620"/>
    <w:rsid w:val="00B26187"/>
    <w:rsid w:val="00B90494"/>
    <w:rsid w:val="00BA6E26"/>
    <w:rsid w:val="00BB1144"/>
    <w:rsid w:val="00BD1021"/>
    <w:rsid w:val="00BE2C30"/>
    <w:rsid w:val="00C31DD9"/>
    <w:rsid w:val="00C520B2"/>
    <w:rsid w:val="00C629A9"/>
    <w:rsid w:val="00C85AF5"/>
    <w:rsid w:val="00CA0B1B"/>
    <w:rsid w:val="00CE4760"/>
    <w:rsid w:val="00CF5010"/>
    <w:rsid w:val="00D4166B"/>
    <w:rsid w:val="00D50F1D"/>
    <w:rsid w:val="00D87353"/>
    <w:rsid w:val="00DB4F14"/>
    <w:rsid w:val="00E40A60"/>
    <w:rsid w:val="00EC4B1D"/>
    <w:rsid w:val="00F1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664D66"/>
  <w15:chartTrackingRefBased/>
  <w15:docId w15:val="{A987AE68-663B-4875-B5A9-E6A7683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7D80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357D80"/>
    <w:rPr>
      <w:sz w:val="20"/>
      <w:szCs w:val="20"/>
    </w:rPr>
  </w:style>
  <w:style w:type="paragraph" w:styleId="a5">
    <w:name w:val="header"/>
    <w:basedOn w:val="a"/>
    <w:link w:val="a6"/>
    <w:rsid w:val="00357D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character" w:customStyle="1" w:styleId="a6">
    <w:name w:val="כותרת עליונה תו"/>
    <w:basedOn w:val="a0"/>
    <w:link w:val="a5"/>
    <w:rsid w:val="00357D80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styleId="a7">
    <w:name w:val="footer"/>
    <w:basedOn w:val="a"/>
    <w:link w:val="a8"/>
    <w:rsid w:val="00357D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character" w:customStyle="1" w:styleId="a8">
    <w:name w:val="כותרת תחתונה תו"/>
    <w:basedOn w:val="a0"/>
    <w:link w:val="a7"/>
    <w:rsid w:val="00357D80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character" w:styleId="a9">
    <w:name w:val="page number"/>
    <w:basedOn w:val="a0"/>
    <w:rsid w:val="00357D80"/>
  </w:style>
  <w:style w:type="character" w:styleId="aa">
    <w:name w:val="footnote reference"/>
    <w:uiPriority w:val="99"/>
    <w:semiHidden/>
    <w:rsid w:val="00357D80"/>
    <w:rPr>
      <w:vertAlign w:val="superscript"/>
    </w:rPr>
  </w:style>
  <w:style w:type="paragraph" w:styleId="ab">
    <w:name w:val="List Paragraph"/>
    <w:basedOn w:val="a"/>
    <w:uiPriority w:val="34"/>
    <w:qFormat/>
    <w:rsid w:val="009C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ye.ac.il/wp-content/uploads/2019/04/%D7%A8%D7%A9%D7%99%D7%9E%D7%AA-%D7%9B%D7%AA%D7%91%D7%99-%D7%A2%D7%AA-%D7%A9%D7%A4%D7%99%D7%98%D7%99%D7%9D-%D7%91%D7%A2%D7%91%D7%A8%D7%99%D7%AA-%D7%99%D7%A0%D7%95%D7%90%D7%A8-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imagojr.com/journalrank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d169e2073a7b43fce93ded5d571a5f33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58ee0284dd94952b7e02dcd7d29f1b4a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B800-CBE5-4E99-BC62-CE7321DBD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319F4-A6FF-4CDA-80F1-80E87F637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72294-E566-429A-AF4E-52E011BD6090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4.xml><?xml version="1.0" encoding="utf-8"?>
<ds:datastoreItem xmlns:ds="http://schemas.openxmlformats.org/officeDocument/2006/customXml" ds:itemID="{ECAE489E-7900-4C21-8379-C02386FF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2119</Words>
  <Characters>10598</Characters>
  <Application>Microsoft Office Word</Application>
  <DocSecurity>0</DocSecurity>
  <Lines>88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60</cp:revision>
  <dcterms:created xsi:type="dcterms:W3CDTF">2025-05-08T13:18:00Z</dcterms:created>
  <dcterms:modified xsi:type="dcterms:W3CDTF">2025-08-10T12:57:00Z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